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1F31" w:rsidRPr="009B4875" w:rsidRDefault="00BE1F31" w:rsidP="00D5129C">
      <w:pPr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B4875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This tool is to be used by </w:t>
      </w:r>
      <w:r w:rsidR="00D5129C" w:rsidRPr="009B4875">
        <w:rPr>
          <w:rFonts w:asciiTheme="minorHAnsi" w:hAnsiTheme="minorHAnsi" w:cs="Calibri"/>
          <w:b/>
          <w:bCs/>
          <w:color w:val="000000"/>
          <w:sz w:val="22"/>
          <w:szCs w:val="22"/>
        </w:rPr>
        <w:t>a Research Ethics Committee (REC</w:t>
      </w:r>
      <w:r w:rsidRPr="009B4875">
        <w:rPr>
          <w:rFonts w:asciiTheme="minorHAnsi" w:hAnsiTheme="minorHAnsi" w:cs="Calibri"/>
          <w:b/>
          <w:bCs/>
          <w:color w:val="000000"/>
          <w:sz w:val="22"/>
          <w:szCs w:val="22"/>
        </w:rPr>
        <w:t>) preparing for accreditation by the Philippine Health Research Ethics Board (PHREB). The person completing the form should have adequate knowledge of the structure, fu</w:t>
      </w:r>
      <w:r w:rsidR="00D5129C" w:rsidRPr="009B4875">
        <w:rPr>
          <w:rFonts w:asciiTheme="minorHAnsi" w:hAnsiTheme="minorHAnsi" w:cs="Calibri"/>
          <w:b/>
          <w:bCs/>
          <w:color w:val="000000"/>
          <w:sz w:val="22"/>
          <w:szCs w:val="22"/>
        </w:rPr>
        <w:t>nction and activities of the REC</w:t>
      </w:r>
      <w:r w:rsidRPr="009B4875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in order to adequately answer the questions and to provide the required documentation.</w:t>
      </w:r>
    </w:p>
    <w:p w:rsidR="00BE1F31" w:rsidRPr="009B4875" w:rsidRDefault="00BE1F31" w:rsidP="00D5129C">
      <w:pPr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CC51CB" w:rsidRPr="009B4875" w:rsidRDefault="00CC51CB" w:rsidP="00D5129C">
      <w:pPr>
        <w:pStyle w:val="ListParagraph"/>
        <w:numPr>
          <w:ilvl w:val="0"/>
          <w:numId w:val="1"/>
        </w:numPr>
        <w:rPr>
          <w:rFonts w:asciiTheme="minorHAnsi" w:hAnsiTheme="minorHAnsi" w:cs="Calibri"/>
          <w:b/>
        </w:rPr>
      </w:pPr>
      <w:r w:rsidRPr="009B4875">
        <w:rPr>
          <w:rFonts w:asciiTheme="minorHAnsi" w:hAnsiTheme="minorHAnsi" w:cs="Calibri"/>
          <w:b/>
        </w:rPr>
        <w:t xml:space="preserve">Information about the </w:t>
      </w:r>
      <w:r w:rsidR="00D5129C" w:rsidRPr="009B4875">
        <w:rPr>
          <w:rFonts w:asciiTheme="minorHAnsi" w:hAnsiTheme="minorHAnsi" w:cs="Calibri"/>
          <w:b/>
        </w:rPr>
        <w:t>Research Ethics Committee(REC</w:t>
      </w:r>
      <w:r w:rsidRPr="009B4875">
        <w:rPr>
          <w:rFonts w:asciiTheme="minorHAnsi" w:hAnsiTheme="minorHAnsi" w:cs="Calibri"/>
          <w:b/>
        </w:rPr>
        <w:t>)</w:t>
      </w:r>
    </w:p>
    <w:tbl>
      <w:tblPr>
        <w:tblW w:w="0" w:type="auto"/>
        <w:jc w:val="center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360"/>
        <w:gridCol w:w="810"/>
        <w:gridCol w:w="540"/>
        <w:gridCol w:w="612"/>
        <w:gridCol w:w="996"/>
        <w:gridCol w:w="624"/>
        <w:gridCol w:w="558"/>
        <w:gridCol w:w="2295"/>
      </w:tblGrid>
      <w:tr w:rsidR="00CC51CB" w:rsidRPr="009B4875" w:rsidTr="009F54B9">
        <w:trPr>
          <w:trHeight w:val="537"/>
          <w:jc w:val="center"/>
        </w:trPr>
        <w:tc>
          <w:tcPr>
            <w:tcW w:w="3852" w:type="dxa"/>
            <w:gridSpan w:val="4"/>
            <w:shd w:val="pct10" w:color="auto" w:fill="auto"/>
            <w:vAlign w:val="center"/>
          </w:tcPr>
          <w:p w:rsidR="00CC51CB" w:rsidRPr="009B4875" w:rsidRDefault="00CC51CB" w:rsidP="009F54B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B4875">
              <w:rPr>
                <w:rFonts w:asciiTheme="minorHAnsi" w:hAnsiTheme="minorHAnsi" w:cs="Calibri"/>
                <w:b/>
              </w:rPr>
              <w:t xml:space="preserve">Name of </w:t>
            </w:r>
            <w:r w:rsidR="009F54B9" w:rsidRPr="009B4875">
              <w:rPr>
                <w:rFonts w:asciiTheme="minorHAnsi" w:hAnsiTheme="minorHAnsi" w:cs="Calibri"/>
                <w:b/>
              </w:rPr>
              <w:t>Research Ethics Committee</w:t>
            </w:r>
            <w:r w:rsidRPr="009B4875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5085" w:type="dxa"/>
            <w:gridSpan w:val="5"/>
            <w:vAlign w:val="center"/>
          </w:tcPr>
          <w:sdt>
            <w:sdtPr>
              <w:rPr>
                <w:rFonts w:asciiTheme="minorHAnsi" w:hAnsiTheme="minorHAnsi" w:cs="Calibri"/>
              </w:rPr>
              <w:id w:val="-220053672"/>
              <w:placeholder>
                <w:docPart w:val="DefaultPlaceholder_1082065158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="Calibri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CC51CB" w:rsidRPr="009B4875" w:rsidTr="00FF5303">
        <w:trPr>
          <w:trHeight w:val="537"/>
          <w:jc w:val="center"/>
        </w:trPr>
        <w:tc>
          <w:tcPr>
            <w:tcW w:w="2502" w:type="dxa"/>
            <w:gridSpan w:val="2"/>
            <w:shd w:val="pct10" w:color="auto" w:fill="auto"/>
            <w:vAlign w:val="center"/>
          </w:tcPr>
          <w:p w:rsidR="00CC51CB" w:rsidRPr="009B4875" w:rsidRDefault="00CC51CB" w:rsidP="00FF530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B4875">
              <w:rPr>
                <w:rFonts w:asciiTheme="minorHAnsi" w:hAnsiTheme="minorHAnsi" w:cs="Calibri"/>
                <w:b/>
              </w:rPr>
              <w:t>Name of Institution:</w:t>
            </w:r>
          </w:p>
        </w:tc>
        <w:tc>
          <w:tcPr>
            <w:tcW w:w="6435" w:type="dxa"/>
            <w:gridSpan w:val="7"/>
            <w:vAlign w:val="center"/>
          </w:tcPr>
          <w:sdt>
            <w:sdtPr>
              <w:rPr>
                <w:rFonts w:asciiTheme="minorHAnsi" w:hAnsiTheme="minorHAnsi" w:cs="Calibri"/>
              </w:rPr>
              <w:id w:val="979967172"/>
              <w:placeholder>
                <w:docPart w:val="902D2CA6A4184027B20F14D8CF6EDDC4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CC51CB" w:rsidRPr="009B4875" w:rsidTr="009F54B9">
        <w:trPr>
          <w:trHeight w:val="537"/>
          <w:jc w:val="center"/>
        </w:trPr>
        <w:tc>
          <w:tcPr>
            <w:tcW w:w="3312" w:type="dxa"/>
            <w:gridSpan w:val="3"/>
            <w:shd w:val="pct10" w:color="auto" w:fill="auto"/>
            <w:vAlign w:val="center"/>
          </w:tcPr>
          <w:p w:rsidR="00CC51CB" w:rsidRPr="009B4875" w:rsidRDefault="00CC51CB" w:rsidP="00BC6FC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B4875">
              <w:rPr>
                <w:rFonts w:asciiTheme="minorHAnsi" w:hAnsiTheme="minorHAnsi" w:cs="Calibri"/>
                <w:b/>
              </w:rPr>
              <w:t>Address: (No., Street, Town/City, Province, Region)</w:t>
            </w:r>
          </w:p>
        </w:tc>
        <w:tc>
          <w:tcPr>
            <w:tcW w:w="5625" w:type="dxa"/>
            <w:gridSpan w:val="6"/>
            <w:vAlign w:val="center"/>
          </w:tcPr>
          <w:sdt>
            <w:sdtPr>
              <w:rPr>
                <w:rFonts w:asciiTheme="minorHAnsi" w:hAnsiTheme="minorHAnsi" w:cs="Calibri"/>
              </w:rPr>
              <w:id w:val="1779211558"/>
              <w:placeholder>
                <w:docPart w:val="46B7467745C24B958E511303EBD6986B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CC51CB" w:rsidRPr="009B4875" w:rsidTr="009F54B9">
        <w:trPr>
          <w:trHeight w:val="537"/>
          <w:jc w:val="center"/>
        </w:trPr>
        <w:tc>
          <w:tcPr>
            <w:tcW w:w="2142" w:type="dxa"/>
            <w:shd w:val="pct10" w:color="auto" w:fill="auto"/>
            <w:vAlign w:val="center"/>
          </w:tcPr>
          <w:p w:rsidR="00CC51CB" w:rsidRPr="009B4875" w:rsidRDefault="00CC51CB" w:rsidP="00BC6FC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B4875">
              <w:rPr>
                <w:rFonts w:asciiTheme="minorHAnsi" w:hAnsiTheme="minorHAnsi" w:cs="Calibri"/>
                <w:b/>
              </w:rPr>
              <w:t>Name of Contact Person:</w:t>
            </w:r>
          </w:p>
        </w:tc>
        <w:tc>
          <w:tcPr>
            <w:tcW w:w="3318" w:type="dxa"/>
            <w:gridSpan w:val="5"/>
            <w:vAlign w:val="center"/>
          </w:tcPr>
          <w:sdt>
            <w:sdtPr>
              <w:rPr>
                <w:rFonts w:asciiTheme="minorHAnsi" w:hAnsiTheme="minorHAnsi" w:cs="Calibri"/>
              </w:rPr>
              <w:id w:val="-1438138053"/>
              <w:placeholder>
                <w:docPart w:val="CB8EDF7A8DE9442D9ABA40BD734F21D4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  <w:tc>
          <w:tcPr>
            <w:tcW w:w="1182" w:type="dxa"/>
            <w:gridSpan w:val="2"/>
            <w:shd w:val="pct10" w:color="auto" w:fill="auto"/>
            <w:vAlign w:val="center"/>
          </w:tcPr>
          <w:p w:rsidR="00CC51CB" w:rsidRPr="009B4875" w:rsidRDefault="00CC51CB" w:rsidP="00BC6FC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B4875">
              <w:rPr>
                <w:rFonts w:asciiTheme="minorHAnsi" w:hAnsiTheme="minorHAnsi" w:cs="Calibri"/>
                <w:b/>
              </w:rPr>
              <w:t>Position:</w:t>
            </w:r>
          </w:p>
        </w:tc>
        <w:tc>
          <w:tcPr>
            <w:tcW w:w="2295" w:type="dxa"/>
            <w:vAlign w:val="center"/>
          </w:tcPr>
          <w:sdt>
            <w:sdtPr>
              <w:rPr>
                <w:rFonts w:asciiTheme="minorHAnsi" w:hAnsiTheme="minorHAnsi" w:cs="Calibri"/>
              </w:rPr>
              <w:id w:val="1536697870"/>
              <w:placeholder>
                <w:docPart w:val="D843DB58366D413E915F670618685039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CC51CB" w:rsidRPr="009B4875" w:rsidTr="009F54B9">
        <w:trPr>
          <w:trHeight w:val="537"/>
          <w:jc w:val="center"/>
        </w:trPr>
        <w:tc>
          <w:tcPr>
            <w:tcW w:w="2142" w:type="dxa"/>
            <w:shd w:val="pct10" w:color="auto" w:fill="auto"/>
            <w:vAlign w:val="center"/>
          </w:tcPr>
          <w:p w:rsidR="00CC51CB" w:rsidRPr="009B4875" w:rsidRDefault="00CC51CB" w:rsidP="00BC6FC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B4875">
              <w:rPr>
                <w:rFonts w:asciiTheme="minorHAnsi" w:hAnsiTheme="minorHAnsi" w:cs="Calibri"/>
                <w:b/>
              </w:rPr>
              <w:t>Telephone: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761099059"/>
              <w:placeholder>
                <w:docPart w:val="AB977507E7CA40AC8694B13A936D04DF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  <w:tc>
          <w:tcPr>
            <w:tcW w:w="1620" w:type="dxa"/>
            <w:gridSpan w:val="2"/>
            <w:shd w:val="pct10" w:color="auto" w:fill="auto"/>
            <w:vAlign w:val="center"/>
          </w:tcPr>
          <w:p w:rsidR="00CC51CB" w:rsidRPr="009B4875" w:rsidRDefault="00CC51CB" w:rsidP="00BC6FC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</w:rPr>
            </w:pPr>
            <w:r w:rsidRPr="009B4875">
              <w:rPr>
                <w:rFonts w:asciiTheme="minorHAnsi" w:hAnsiTheme="minorHAnsi" w:cs="Calibri"/>
                <w:b/>
              </w:rPr>
              <w:t>Mobile:</w:t>
            </w:r>
          </w:p>
        </w:tc>
        <w:tc>
          <w:tcPr>
            <w:tcW w:w="2853" w:type="dxa"/>
            <w:gridSpan w:val="2"/>
            <w:vAlign w:val="center"/>
          </w:tcPr>
          <w:sdt>
            <w:sdtPr>
              <w:rPr>
                <w:rFonts w:asciiTheme="minorHAnsi" w:hAnsiTheme="minorHAnsi" w:cs="Calibri"/>
              </w:rPr>
              <w:id w:val="-2062551083"/>
              <w:placeholder>
                <w:docPart w:val="9BA9F531789B45AAAB33FD772F5999B2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CC51CB" w:rsidRPr="009B4875" w:rsidTr="009F54B9">
        <w:trPr>
          <w:trHeight w:val="537"/>
          <w:jc w:val="center"/>
        </w:trPr>
        <w:tc>
          <w:tcPr>
            <w:tcW w:w="2142" w:type="dxa"/>
            <w:shd w:val="pct10" w:color="auto" w:fill="auto"/>
            <w:vAlign w:val="center"/>
          </w:tcPr>
          <w:p w:rsidR="00CC51CB" w:rsidRPr="009B4875" w:rsidRDefault="00CC51CB" w:rsidP="00BC6FC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B4875">
              <w:rPr>
                <w:rFonts w:asciiTheme="minorHAnsi" w:hAnsiTheme="minorHAnsi" w:cs="Calibri"/>
                <w:b/>
              </w:rPr>
              <w:t>Fax: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237826444"/>
              <w:placeholder>
                <w:docPart w:val="99F0EEC08742425F97912983312CAAC8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  <w:tc>
          <w:tcPr>
            <w:tcW w:w="1620" w:type="dxa"/>
            <w:gridSpan w:val="2"/>
            <w:shd w:val="pct10" w:color="auto" w:fill="auto"/>
            <w:vAlign w:val="center"/>
          </w:tcPr>
          <w:p w:rsidR="00CC51CB" w:rsidRPr="009B4875" w:rsidRDefault="00CC51CB" w:rsidP="00BC6FC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</w:rPr>
            </w:pPr>
            <w:r w:rsidRPr="009B4875">
              <w:rPr>
                <w:rFonts w:asciiTheme="minorHAnsi" w:hAnsiTheme="minorHAnsi" w:cs="Calibri"/>
                <w:b/>
              </w:rPr>
              <w:t>Email address:</w:t>
            </w:r>
          </w:p>
        </w:tc>
        <w:tc>
          <w:tcPr>
            <w:tcW w:w="2853" w:type="dxa"/>
            <w:gridSpan w:val="2"/>
            <w:vAlign w:val="center"/>
          </w:tcPr>
          <w:sdt>
            <w:sdtPr>
              <w:rPr>
                <w:rFonts w:asciiTheme="minorHAnsi" w:hAnsiTheme="minorHAnsi" w:cs="Calibri"/>
              </w:rPr>
              <w:id w:val="-1312861880"/>
              <w:placeholder>
                <w:docPart w:val="830063305953461182DB36D8893ED524"/>
              </w:placeholder>
              <w:showingPlcHdr/>
            </w:sdtPr>
            <w:sdtContent>
              <w:p w:rsidR="00CC51CB" w:rsidRPr="009B4875" w:rsidRDefault="00343D8E" w:rsidP="00343D8E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A2506E" w:rsidRDefault="00A2506E" w:rsidP="00FF5303">
      <w:pPr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FF5303" w:rsidRPr="009B4875" w:rsidRDefault="00FF5303" w:rsidP="00FF5303">
      <w:pPr>
        <w:rPr>
          <w:rFonts w:asciiTheme="minorHAnsi" w:hAnsiTheme="minorHAnsi" w:cs="Calibri"/>
          <w:b/>
          <w:sz w:val="22"/>
          <w:szCs w:val="22"/>
        </w:rPr>
      </w:pPr>
    </w:p>
    <w:p w:rsidR="00BE1F31" w:rsidRPr="009B4875" w:rsidRDefault="00BE1F31" w:rsidP="0043201D">
      <w:pPr>
        <w:numPr>
          <w:ilvl w:val="0"/>
          <w:numId w:val="1"/>
        </w:numPr>
        <w:rPr>
          <w:rFonts w:asciiTheme="minorHAnsi" w:hAnsiTheme="minorHAnsi" w:cs="Calibri"/>
          <w:b/>
          <w:sz w:val="22"/>
          <w:szCs w:val="22"/>
        </w:rPr>
      </w:pPr>
      <w:r w:rsidRPr="009B4875">
        <w:rPr>
          <w:rFonts w:asciiTheme="minorHAnsi" w:hAnsiTheme="minorHAnsi" w:cs="Calibri"/>
          <w:b/>
          <w:sz w:val="22"/>
          <w:szCs w:val="22"/>
        </w:rPr>
        <w:t xml:space="preserve">STRUCTURE AND COMPOSITION of the </w:t>
      </w:r>
      <w:r w:rsidR="009F54B9" w:rsidRPr="009B4875">
        <w:rPr>
          <w:rFonts w:asciiTheme="minorHAnsi" w:hAnsiTheme="minorHAnsi" w:cs="Calibri"/>
          <w:b/>
          <w:sz w:val="22"/>
          <w:szCs w:val="22"/>
        </w:rPr>
        <w:t>REC</w:t>
      </w:r>
      <w:r w:rsidRPr="009B4875">
        <w:rPr>
          <w:rFonts w:asciiTheme="minorHAnsi" w:hAnsiTheme="minorHAnsi" w:cs="Calibri"/>
          <w:b/>
          <w:sz w:val="22"/>
          <w:szCs w:val="22"/>
        </w:rPr>
        <w:t xml:space="preserve"> (Structure, composition of the committee and the expertise of its members are appropriate for its functions and responsibilities.)</w:t>
      </w:r>
    </w:p>
    <w:p w:rsidR="00BE1F31" w:rsidRPr="009B4875" w:rsidRDefault="00BE1F31" w:rsidP="00D5129C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E1F31" w:rsidRPr="009B4875" w:rsidRDefault="00534EC2" w:rsidP="0043201D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B</w:t>
      </w:r>
      <w:r w:rsidR="00BE1F31" w:rsidRPr="009B4875">
        <w:rPr>
          <w:rFonts w:asciiTheme="minorHAnsi" w:hAnsiTheme="minorHAnsi" w:cs="Calibri"/>
          <w:b/>
          <w:sz w:val="22"/>
          <w:szCs w:val="22"/>
        </w:rPr>
        <w:t>.1 MEMBERSHIP</w:t>
      </w: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E4067C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Does  the REC have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E4067C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At least 5 members?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3569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169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92947880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E4067C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A diverse membership (age, sex, sector, etc.)?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2450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81039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535566340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E4067C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At least one non-affiliated member?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51179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4040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01368688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E4067C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A lay/community member?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2655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0718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719581442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E4067C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Members who have the necessary experience training/knowledge to perform their duties?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6025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289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81630454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E4067C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Regular officers to direct activities of the committee?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0572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57975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43201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617885829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BE1F31" w:rsidRPr="009B4875" w:rsidRDefault="00534EC2" w:rsidP="0072782C">
      <w:pPr>
        <w:snapToGrid w:val="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B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.2 TRAINING OF </w:t>
      </w:r>
      <w:r w:rsidR="009F54B9" w:rsidRPr="009B4875">
        <w:rPr>
          <w:rFonts w:asciiTheme="minorHAnsi" w:hAnsiTheme="minorHAnsi" w:cs="Calibri"/>
          <w:b/>
          <w:bCs/>
          <w:sz w:val="22"/>
          <w:szCs w:val="22"/>
        </w:rPr>
        <w:t>REC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 MEMBERS</w:t>
      </w: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624C82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Does the REC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67429B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Ensure that members have an introductory training?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8546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9155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797297415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67429B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Ensure continuing training of members?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82450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5841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351535016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67429B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Document trainings of its members?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62684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9236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221052644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Ensure specific training in GCP?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3856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1970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81902181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72782C" w:rsidRPr="009B4875" w:rsidRDefault="0072782C" w:rsidP="0072782C">
      <w:pPr>
        <w:rPr>
          <w:rFonts w:asciiTheme="minorHAnsi" w:hAnsiTheme="minorHAnsi" w:cs="Calibri"/>
          <w:sz w:val="22"/>
          <w:szCs w:val="22"/>
        </w:rPr>
      </w:pPr>
    </w:p>
    <w:p w:rsidR="00BE1F31" w:rsidRPr="009B4875" w:rsidRDefault="00534EC2" w:rsidP="0072782C">
      <w:pPr>
        <w:rPr>
          <w:rFonts w:asciiTheme="minorHAnsi" w:hAnsiTheme="minorHAnsi" w:cs="Calibri"/>
          <w:b/>
          <w:bCs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sz w:val="22"/>
          <w:szCs w:val="22"/>
          <w:lang w:val="en-GB"/>
        </w:rPr>
        <w:t>C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  <w:lang w:val="en-GB"/>
        </w:rPr>
        <w:t>. ADHERENCE TO INTERNATIONAL, NATIONAL, INSTITUTIONAL GUIDELINES AND POLICIES</w:t>
      </w: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534EC2" w:rsidP="0072782C">
            <w:pPr>
              <w:snapToGrid w:val="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C</w:t>
            </w:r>
            <w:r w:rsidR="00D86D50"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.1 Does the REC have copies of pertinent guidelines and policies?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624C82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Declaration of Helsinki 20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13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55508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676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63507921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proofErr w:type="gramStart"/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WHO</w:t>
            </w:r>
            <w:proofErr w:type="gramEnd"/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Operational Guidelines for RECs?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9792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0479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672300484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ICH-GCP?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720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5055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493311540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lastRenderedPageBreak/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National Ethical Guidelines for Health Research?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8717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9493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239555983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Institutional Research Guidelines?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4757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1984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468780398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Manual of Standard Operating Procedures?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36614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6916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536037623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DOST/DOH/CHED AOs?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065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474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857995573"/>
            </w:sdtPr>
            <w:sdtContent>
              <w:sdt>
                <w:sdtPr>
                  <w:rPr>
                    <w:rFonts w:asciiTheme="minorHAnsi" w:hAnsiTheme="minorHAnsi" w:cs="Calibri"/>
                  </w:rPr>
                  <w:id w:val="1516272656"/>
                  <w:showingPlcHdr/>
                </w:sdtPr>
                <w:sdtContent>
                  <w:p w:rsidR="00D86D50" w:rsidRPr="009B4875" w:rsidRDefault="00D86D50" w:rsidP="0072782C">
                    <w:pPr>
                      <w:pStyle w:val="ListParagraph"/>
                      <w:spacing w:after="0" w:line="240" w:lineRule="auto"/>
                      <w:ind w:left="0"/>
                      <w:jc w:val="center"/>
                      <w:rPr>
                        <w:rFonts w:asciiTheme="minorHAnsi" w:eastAsia="Times New Roman" w:hAnsiTheme="minorHAnsi" w:cs="Calibri"/>
                        <w:sz w:val="24"/>
                        <w:szCs w:val="24"/>
                        <w:lang w:eastAsia="ar-SA"/>
                      </w:rPr>
                    </w:pPr>
                    <w:r w:rsidRPr="009B4875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p>
                </w:sdtContent>
              </w:sdt>
              <w:p w:rsidR="00D86D50" w:rsidRPr="009B4875" w:rsidRDefault="00FF5303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534EC2" w:rsidP="00534EC2">
            <w:pPr>
              <w:snapToGrid w:val="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C</w:t>
            </w:r>
            <w:r w:rsidR="00D86D50"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2</w:t>
            </w:r>
            <w:r w:rsidR="00D86D50"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Does the REC have copies of pertinent guidelines and policies?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FDA Policies on Drug Registration?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2090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3886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046033446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</w:t>
            </w: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Others? (pls. specify)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30273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7634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48237145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534EC2" w:rsidP="00534EC2">
            <w:pPr>
              <w:snapToGrid w:val="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C</w:t>
            </w:r>
            <w:r w:rsidR="00D86D50"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3</w:t>
            </w:r>
            <w:r w:rsidR="00D86D50"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Are these guidelines / policies and procedures available to its members? How?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4927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552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330531003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534EC2" w:rsidP="00534EC2">
            <w:pPr>
              <w:snapToGrid w:val="0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4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Are there specific provisions in any of the above guidelines and policies that the REC cannot comply? If, Yes – which one/s? Please explain. </w:t>
            </w:r>
            <w:r w:rsidR="00D86D50" w:rsidRPr="009B4875"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  <w:t>(May use an additional sheet of paper if space is not adequate.)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4539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1752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580202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jc w:val="center"/>
        <w:rPr>
          <w:rFonts w:asciiTheme="minorHAnsi" w:hAnsiTheme="minorHAnsi" w:cs="Calibri"/>
          <w:b/>
          <w:bCs/>
          <w:sz w:val="22"/>
          <w:szCs w:val="22"/>
          <w:lang w:val="en-GB"/>
        </w:rPr>
      </w:pPr>
    </w:p>
    <w:p w:rsidR="00BE1F31" w:rsidRPr="009B4875" w:rsidRDefault="00534EC2" w:rsidP="0027065A">
      <w:pPr>
        <w:rPr>
          <w:rFonts w:asciiTheme="minorHAnsi" w:hAnsiTheme="minorHAnsi" w:cs="Calibri"/>
          <w:b/>
          <w:bCs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sz w:val="22"/>
          <w:szCs w:val="22"/>
          <w:lang w:val="en-GB"/>
        </w:rPr>
        <w:t>D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  <w:lang w:val="en-GB"/>
        </w:rPr>
        <w:t>. ADEQUACY OF STANDARD OPERATING PROCEDURES AND CONSISTENCY OF IMPLEMENTATION AND COMPLIANCE</w:t>
      </w:r>
    </w:p>
    <w:p w:rsidR="00BE1F31" w:rsidRPr="009B4875" w:rsidRDefault="00BE1F31" w:rsidP="00D5129C">
      <w:pPr>
        <w:jc w:val="center"/>
        <w:rPr>
          <w:rFonts w:asciiTheme="minorHAnsi" w:hAnsiTheme="minorHAnsi" w:cs="Calibri"/>
          <w:b/>
          <w:bCs/>
          <w:sz w:val="22"/>
          <w:szCs w:val="22"/>
          <w:lang w:val="en-GB"/>
        </w:rPr>
      </w:pPr>
    </w:p>
    <w:p w:rsidR="00BE1F31" w:rsidRPr="009B4875" w:rsidRDefault="00534EC2" w:rsidP="0027065A">
      <w:pPr>
        <w:snapToGrid w:val="0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sz w:val="22"/>
          <w:szCs w:val="22"/>
          <w:lang w:val="en-GB"/>
        </w:rPr>
        <w:t>D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  <w:lang w:val="en-GB"/>
        </w:rPr>
        <w:t>.1 Completeness and Accessibility of SOPs</w:t>
      </w:r>
    </w:p>
    <w:tbl>
      <w:tblPr>
        <w:tblW w:w="9046" w:type="dxa"/>
        <w:jc w:val="center"/>
        <w:tblInd w:w="-1774" w:type="dxa"/>
        <w:tblLayout w:type="fixed"/>
        <w:tblLook w:val="0000" w:firstRow="0" w:lastRow="0" w:firstColumn="0" w:lastColumn="0" w:noHBand="0" w:noVBand="0"/>
      </w:tblPr>
      <w:tblGrid>
        <w:gridCol w:w="5212"/>
        <w:gridCol w:w="630"/>
        <w:gridCol w:w="630"/>
        <w:gridCol w:w="2574"/>
      </w:tblGrid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534EC2">
            <w:pPr>
              <w:snapToGrid w:val="0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Does the SOP cover all functions and responsibilities of the REC?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Overview/Introduction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9686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27821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703017784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Table of Contents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89451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1777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831754000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pacing w:line="100" w:lineRule="atLeast"/>
              <w:ind w:left="720" w:hanging="761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– </w:t>
            </w:r>
            <w:r w:rsidR="00534EC2">
              <w:rPr>
                <w:rFonts w:asciiTheme="minorHAnsi" w:hAnsiTheme="minorHAnsi" w:cstheme="minorHAnsi"/>
                <w:b/>
                <w:sz w:val="22"/>
                <w:szCs w:val="22"/>
              </w:rPr>
              <w:t>REC</w:t>
            </w: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Structure and Composition</w:t>
            </w:r>
          </w:p>
          <w:p w:rsidR="00D86D50" w:rsidRPr="009B4875" w:rsidRDefault="00D86D50" w:rsidP="0027065A">
            <w:pPr>
              <w:spacing w:line="100" w:lineRule="atLeast"/>
              <w:ind w:left="720" w:hanging="761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1.1 Selection &amp; Appointment of Members</w:t>
            </w:r>
          </w:p>
          <w:p w:rsidR="00D86D50" w:rsidRPr="009B4875" w:rsidRDefault="00D86D50" w:rsidP="0027065A">
            <w:pPr>
              <w:spacing w:line="100" w:lineRule="atLeast"/>
              <w:ind w:left="720" w:hanging="761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1.2 Designation of Officers</w:t>
            </w:r>
          </w:p>
          <w:p w:rsidR="00D86D50" w:rsidRPr="009B4875" w:rsidRDefault="00534EC2" w:rsidP="00534EC2">
            <w:pPr>
              <w:snapToGrid w:val="0"/>
              <w:ind w:left="-8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6D50" w:rsidRPr="009B4875">
              <w:rPr>
                <w:rFonts w:asciiTheme="minorHAnsi" w:hAnsiTheme="minorHAnsi" w:cstheme="minorHAnsi"/>
                <w:sz w:val="22"/>
                <w:szCs w:val="22"/>
              </w:rPr>
              <w:t>1.3 Appointment of Independent Consultants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65541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5487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5486272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2782C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2 – Management of Initial Submissions and Resubmissions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5279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1494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739899257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pacing w:line="100" w:lineRule="atLeast"/>
              <w:ind w:left="720" w:hanging="761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3 – Management of Post Approval Submissions</w:t>
            </w:r>
          </w:p>
          <w:p w:rsidR="00D86D50" w:rsidRPr="009B4875" w:rsidRDefault="00196178" w:rsidP="0027065A">
            <w:pPr>
              <w:spacing w:line="100" w:lineRule="atLeast"/>
              <w:ind w:left="229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6D50" w:rsidRPr="009B4875">
              <w:rPr>
                <w:rFonts w:asciiTheme="minorHAnsi" w:hAnsiTheme="minorHAnsi" w:cstheme="minorHAnsi"/>
                <w:sz w:val="22"/>
                <w:szCs w:val="22"/>
              </w:rPr>
              <w:t>3.1 Review of Progress, Final, and Early Termination Reports, and Protocol Amendments</w:t>
            </w:r>
          </w:p>
          <w:p w:rsidR="00D86D50" w:rsidRPr="009B4875" w:rsidRDefault="00D86D50" w:rsidP="0027065A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3.2 Review of SAE and SUSAR Reports</w:t>
            </w:r>
          </w:p>
          <w:p w:rsidR="00D86D50" w:rsidRPr="009B4875" w:rsidRDefault="00D86D50" w:rsidP="0027065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3.3 Review of Protocol Deviations and Violations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30142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68713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423001617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pacing w:line="1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4 –Review Procedures</w:t>
            </w:r>
          </w:p>
          <w:p w:rsidR="00D86D50" w:rsidRPr="009B4875" w:rsidRDefault="00D86D50" w:rsidP="0027065A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4.1 Expedited Review</w:t>
            </w:r>
          </w:p>
          <w:p w:rsidR="00D86D50" w:rsidRPr="009B4875" w:rsidRDefault="00D86D50" w:rsidP="0027065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4.2 Full Review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9730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383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084867679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5 – Meeting Procedures</w:t>
            </w:r>
          </w:p>
          <w:p w:rsidR="00D86D50" w:rsidRPr="009B4875" w:rsidRDefault="00D86D50" w:rsidP="0027065A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5.1 Preparing for a Meeting</w:t>
            </w:r>
          </w:p>
          <w:p w:rsidR="00D86D50" w:rsidRPr="009B4875" w:rsidRDefault="00D86D50" w:rsidP="0027065A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5.2 Preparing the Meeting Agenda</w:t>
            </w:r>
          </w:p>
          <w:p w:rsidR="00D86D50" w:rsidRPr="009B4875" w:rsidRDefault="00D86D50" w:rsidP="0027065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5.3 Conduct of Regular and Special Meetings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0409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2070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030767609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6 – Documentation of REC Actions</w:t>
            </w:r>
          </w:p>
          <w:p w:rsidR="00D86D50" w:rsidRPr="009B4875" w:rsidRDefault="00D86D50" w:rsidP="0027065A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6.1 Managing the Meeting Minutes</w:t>
            </w:r>
          </w:p>
          <w:p w:rsidR="00D86D50" w:rsidRPr="009B4875" w:rsidRDefault="00D86D50" w:rsidP="0027065A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6.2 6.2 Communicating REC Decisions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4879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6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72334132"/>
              <w:showingPlcHdr/>
            </w:sdtPr>
            <w:sdtContent>
              <w:p w:rsidR="00D86D50" w:rsidRPr="009B4875" w:rsidRDefault="00D86D50" w:rsidP="0072782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1305D0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7 – Management &amp; Archiving of Files</w:t>
            </w:r>
          </w:p>
          <w:p w:rsidR="00D86D50" w:rsidRPr="009B4875" w:rsidRDefault="00D86D50" w:rsidP="001305D0">
            <w:pPr>
              <w:spacing w:line="100" w:lineRule="atLeast"/>
              <w:ind w:left="319" w:hanging="319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7.1 Managing REC Incoming/Outgoing Communications</w:t>
            </w:r>
          </w:p>
          <w:p w:rsidR="00D86D50" w:rsidRPr="009B4875" w:rsidRDefault="00196178" w:rsidP="001305D0">
            <w:pPr>
              <w:spacing w:line="100" w:lineRule="atLeast"/>
              <w:ind w:left="319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6D50" w:rsidRPr="009B4875">
              <w:rPr>
                <w:rFonts w:asciiTheme="minorHAnsi" w:hAnsiTheme="minorHAnsi" w:cstheme="minorHAnsi"/>
                <w:sz w:val="22"/>
                <w:szCs w:val="22"/>
              </w:rPr>
              <w:t>7.2 Managing Active Files (Administrative and Study Files)</w:t>
            </w:r>
          </w:p>
          <w:p w:rsidR="00D86D50" w:rsidRPr="009B4875" w:rsidRDefault="00D86D50" w:rsidP="001305D0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 xml:space="preserve">7.3 Archiving of Terminated, Inactive, and Completed Files </w:t>
            </w:r>
          </w:p>
          <w:p w:rsidR="00D86D50" w:rsidRPr="009B4875" w:rsidRDefault="00D86D50" w:rsidP="001305D0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sz w:val="22"/>
                <w:szCs w:val="22"/>
              </w:rPr>
              <w:t>7.4 Managing Access to Confidential Files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77399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182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901125088"/>
              <w:showingPlcHdr/>
            </w:sdtPr>
            <w:sdtContent>
              <w:p w:rsidR="00D86D50" w:rsidRPr="009B4875" w:rsidRDefault="00D86D50" w:rsidP="001305D0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:rsidR="00D86D50" w:rsidRPr="009B4875" w:rsidRDefault="00D86D50" w:rsidP="0072782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 – Site Visits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8388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67203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77620445"/>
              <w:showingPlcHdr/>
            </w:sdtPr>
            <w:sdtContent>
              <w:p w:rsidR="00D86D50" w:rsidRPr="009B4875" w:rsidRDefault="00D86D50" w:rsidP="001305D0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27065A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9 – Management of Queries/ Complaints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5867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5726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438068055"/>
              <w:showingPlcHdr/>
            </w:sdtPr>
            <w:sdtContent>
              <w:p w:rsidR="00D86D50" w:rsidRPr="009B4875" w:rsidRDefault="00D86D50" w:rsidP="001305D0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1305D0">
            <w:pPr>
              <w:spacing w:line="100" w:lineRule="atLeast"/>
              <w:ind w:left="720" w:hanging="7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/>
                <w:sz w:val="22"/>
                <w:szCs w:val="22"/>
              </w:rPr>
              <w:t>10 – Writing and Revising SOPs</w:t>
            </w:r>
          </w:p>
          <w:p w:rsidR="00D86D50" w:rsidRPr="009B4875" w:rsidRDefault="00D86D50" w:rsidP="0027065A">
            <w:pPr>
              <w:spacing w:line="100" w:lineRule="atLeast"/>
              <w:ind w:left="720"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839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8669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2127697890"/>
              <w:showingPlcHdr/>
            </w:sdtPr>
            <w:sdtContent>
              <w:p w:rsidR="00D86D50" w:rsidRPr="009B4875" w:rsidRDefault="00D86D50" w:rsidP="001305D0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1305D0">
            <w:pPr>
              <w:snapToGrid w:val="0"/>
              <w:ind w:left="-108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Glossary for each SOP or at the end of the SOP manual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8914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28810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665708416"/>
              <w:showingPlcHdr/>
            </w:sdtPr>
            <w:sdtContent>
              <w:p w:rsidR="00D86D50" w:rsidRPr="009B4875" w:rsidRDefault="00D86D50" w:rsidP="001305D0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534EC2">
        <w:trPr>
          <w:jc w:val="center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1305D0">
            <w:pPr>
              <w:spacing w:line="100" w:lineRule="atLeast"/>
              <w:ind w:left="720" w:hanging="7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List of References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3907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0652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2782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52096560"/>
              <w:showingPlcHdr/>
            </w:sdtPr>
            <w:sdtContent>
              <w:p w:rsidR="00D86D50" w:rsidRPr="009B4875" w:rsidRDefault="00D86D50" w:rsidP="001305D0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A2506E" w:rsidRPr="009B4875" w:rsidRDefault="00A2506E" w:rsidP="00D5129C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E1F31" w:rsidRPr="009B4875" w:rsidRDefault="00196178" w:rsidP="0027065A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D</w:t>
      </w:r>
      <w:r w:rsidR="00BE1F31" w:rsidRPr="009B4875">
        <w:rPr>
          <w:rFonts w:asciiTheme="minorHAnsi" w:hAnsiTheme="minorHAnsi" w:cs="Calibri"/>
          <w:b/>
          <w:sz w:val="22"/>
          <w:szCs w:val="22"/>
        </w:rPr>
        <w:t>.2 Compliance with selected SOPs</w:t>
      </w:r>
    </w:p>
    <w:tbl>
      <w:tblPr>
        <w:tblW w:w="914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272"/>
        <w:gridCol w:w="630"/>
        <w:gridCol w:w="630"/>
        <w:gridCol w:w="2610"/>
      </w:tblGrid>
      <w:tr w:rsidR="00D86D50" w:rsidRPr="009B4875" w:rsidTr="00196178">
        <w:trPr>
          <w:jc w:val="center"/>
        </w:trPr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196178" w:rsidP="00534EC2">
            <w:pPr>
              <w:snapToGri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D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.2.1 SOP on Applications for Review of Protocols and Amendments</w:t>
            </w:r>
          </w:p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196178" w:rsidP="00717B4C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D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.2.1.1 Does the REC have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17B4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17B4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196178" w:rsidP="00196178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Guidelines on submission of protocols?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7567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7935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130894465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An application form?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9877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051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878044830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A list of documents to be attached to the application?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4178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3361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52414594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196178" w:rsidP="00196178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D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.2.1.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2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Does the REC have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17B4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17B4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196178" w:rsidP="00196178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Instructions on the number of copies to be submitted?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FF5303" w:rsidP="00717B4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61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D50"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5555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837429141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Information on the name and address of the REC secretariat to </w:t>
            </w:r>
            <w:proofErr w:type="gramStart"/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whom</w:t>
            </w:r>
            <w:proofErr w:type="gramEnd"/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 the application for review should be submitted?</w:t>
            </w:r>
            <w:r w:rsidRPr="009B4875"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18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363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272087407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A guideline that application forms should be signed and dated?</w:t>
            </w:r>
            <w:r w:rsidRPr="009B4875"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0114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3628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869592636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A mechanism to communicate the incompleteness of an application?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0480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6307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36172590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A mechanism for acknowledging applications for review?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6281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2940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472094752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bCs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 xml:space="preserve">An Informed consent guideline / template?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7868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75880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151368085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Guidelines on the continuing review of the study?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01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8368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2136395789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Guidelines for submission and approval of protocol amendments?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045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8417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504832560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196178" w:rsidP="00196178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.2.1.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3</w:t>
            </w:r>
            <w:r w:rsidR="00FB542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Does the REC require submission of the following?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2996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2375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208261898"/>
              <w:showingPlcHdr/>
            </w:sdtPr>
            <w:sdtContent>
              <w:p w:rsidR="00D86D50" w:rsidRPr="009B4875" w:rsidRDefault="00D86D50" w:rsidP="00ED4873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D86D50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The protocol together with supporting documents and annexes (e.g., case report forms, diary cards, and other m</w:t>
            </w:r>
            <w:r w:rsidR="009A53E1">
              <w:rPr>
                <w:rFonts w:asciiTheme="minorHAnsi" w:hAnsiTheme="minorHAnsi" w:cs="Calibri"/>
                <w:sz w:val="22"/>
                <w:szCs w:val="22"/>
              </w:rPr>
              <w:t>aterials related to the study)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7706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94558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31290532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The project summary and flow chart of the protocol.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51464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965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357311832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A statement of agreement with ethical principles</w:t>
            </w:r>
            <w:r w:rsidR="00196178">
              <w:rPr>
                <w:rFonts w:asciiTheme="minorHAnsi" w:hAnsiTheme="minorHAnsi" w:cs="Calibri"/>
                <w:sz w:val="22"/>
                <w:szCs w:val="22"/>
              </w:rPr>
              <w:t xml:space="preserve"> set out in relevant guidelines.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7563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7670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905368640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The ethical considerations in the study as a section in the </w:t>
            </w:r>
            <w:r w:rsidR="00196178">
              <w:rPr>
                <w:rFonts w:asciiTheme="minorHAnsi" w:hAnsiTheme="minorHAnsi" w:cs="Calibri"/>
                <w:sz w:val="22"/>
                <w:szCs w:val="22"/>
              </w:rPr>
              <w:t>protocol.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1458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0558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795279456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The informed consent form that includes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78623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45063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139446519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9B4875">
              <w:rPr>
                <w:rFonts w:asciiTheme="minorHAnsi" w:hAnsiTheme="minorHAnsi" w:cs="Calibri"/>
                <w:sz w:val="22"/>
                <w:szCs w:val="22"/>
              </w:rPr>
              <w:t>a</w:t>
            </w:r>
            <w:proofErr w:type="gramEnd"/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 statement describing a</w:t>
            </w:r>
            <w:r w:rsidR="00196178">
              <w:rPr>
                <w:rFonts w:asciiTheme="minorHAnsi" w:hAnsiTheme="minorHAnsi" w:cs="Calibri"/>
                <w:sz w:val="22"/>
                <w:szCs w:val="22"/>
              </w:rPr>
              <w:t>ny compensation for study parti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cipants.</w:t>
            </w:r>
            <w:r w:rsidRPr="009B4875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96750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58910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17B4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759451467"/>
              <w:showingPlcHdr/>
            </w:sdtPr>
            <w:sdtContent>
              <w:p w:rsidR="00D86D50" w:rsidRPr="009B4875" w:rsidRDefault="00D86D50" w:rsidP="00717B4C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196178" w:rsidP="00196178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D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.2.1.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4</w:t>
            </w:r>
            <w:r w:rsidR="00D86D50"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Does the REC have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006A2A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006A2A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FB5429" w:rsidP="00FB5429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9B4875">
              <w:rPr>
                <w:rFonts w:asciiTheme="minorHAnsi" w:hAnsiTheme="minorHAnsi" w:cs="Calibri"/>
                <w:sz w:val="22"/>
                <w:szCs w:val="22"/>
              </w:rPr>
              <w:t>a</w:t>
            </w:r>
            <w:proofErr w:type="gramEnd"/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 description of the arrangeme</w:t>
            </w:r>
            <w:r w:rsidR="009A53E1">
              <w:rPr>
                <w:rFonts w:asciiTheme="minorHAnsi" w:hAnsiTheme="minorHAnsi" w:cs="Calibri"/>
                <w:sz w:val="22"/>
                <w:szCs w:val="22"/>
              </w:rPr>
              <w:t>nts for indemnity if applicable?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2886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215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09735054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proofErr w:type="gramStart"/>
            <w:r w:rsidRPr="009B4875">
              <w:rPr>
                <w:rFonts w:asciiTheme="minorHAnsi" w:hAnsiTheme="minorHAnsi" w:cs="Calibri"/>
                <w:sz w:val="22"/>
                <w:szCs w:val="22"/>
              </w:rPr>
              <w:t>a</w:t>
            </w:r>
            <w:proofErr w:type="gramEnd"/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 description of the arrangement</w:t>
            </w:r>
            <w:r w:rsidR="009A53E1">
              <w:rPr>
                <w:rFonts w:asciiTheme="minorHAnsi" w:hAnsiTheme="minorHAnsi" w:cs="Calibri"/>
                <w:sz w:val="22"/>
                <w:szCs w:val="22"/>
              </w:rPr>
              <w:t>s for insurance if applicable?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5991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917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688520447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D50" w:rsidRPr="009B4875" w:rsidRDefault="009A53E1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The investigator's CV?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3252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2834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182046879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Previous decisions by other regulatory authorities on th</w:t>
            </w:r>
            <w:r w:rsidR="009A53E1">
              <w:rPr>
                <w:rFonts w:asciiTheme="minorHAnsi" w:hAnsiTheme="minorHAnsi" w:cs="Calibri"/>
                <w:sz w:val="22"/>
                <w:szCs w:val="22"/>
              </w:rPr>
              <w:t>e proposed study?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2039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633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107188627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An adequate description of the study product?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4229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30276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478038093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Materials to be used for recruitment of research part</w:t>
            </w:r>
            <w:r w:rsidR="009A53E1">
              <w:rPr>
                <w:rFonts w:asciiTheme="minorHAnsi" w:hAnsiTheme="minorHAnsi" w:cs="Calibri"/>
                <w:sz w:val="22"/>
                <w:szCs w:val="22"/>
              </w:rPr>
              <w:t>icipants such as announcement?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99879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2836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305463254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E125C1" w:rsidRPr="009B4875" w:rsidTr="00196178">
        <w:trPr>
          <w:jc w:val="center"/>
        </w:trPr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5C1" w:rsidRPr="009B4875" w:rsidRDefault="00196178" w:rsidP="001305D0">
            <w:pPr>
              <w:pStyle w:val="TableContents"/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</w:t>
            </w:r>
            <w:r w:rsidR="00E125C1"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.2.2  SOP on Meetings</w:t>
            </w:r>
          </w:p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Scheduling and advanced announcements of regular meetings.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22471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933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337270588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Quorum requirements: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7770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2118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508258927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number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7937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6067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81663124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>– p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resence of lay / non-affiliated member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9903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68975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296061381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="0019617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gender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representation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0863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1623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93429708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Minutes of meetings and their approval.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6674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4843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143848462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06504F" w:rsidRPr="009B4875" w:rsidTr="00196178">
        <w:trPr>
          <w:jc w:val="center"/>
        </w:trPr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04F" w:rsidRPr="009B4875" w:rsidRDefault="00196178" w:rsidP="00534EC2">
            <w:pPr>
              <w:pStyle w:val="TableContents"/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</w:t>
            </w:r>
            <w:r w:rsidR="0006504F"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.2.3  SOP on Management of Conflict of Interest</w:t>
            </w:r>
          </w:p>
        </w:tc>
      </w:tr>
      <w:tr w:rsidR="00D86D50" w:rsidRPr="009B4875" w:rsidTr="00196178">
        <w:trPr>
          <w:jc w:val="center"/>
        </w:trPr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Do the SOPs include a process for managing, minimizing or eliminating conflicts of interest?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53177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9336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006A2A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372204492"/>
              <w:showingPlcHdr/>
            </w:sdtPr>
            <w:sdtContent>
              <w:p w:rsidR="00D86D50" w:rsidRPr="009B4875" w:rsidRDefault="00D86D50" w:rsidP="00006A2A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1F76A2" w:rsidRPr="009B4875" w:rsidRDefault="001F76A2" w:rsidP="00006A2A">
      <w:pPr>
        <w:rPr>
          <w:rFonts w:asciiTheme="minorHAnsi" w:hAnsiTheme="minorHAnsi" w:cs="Calibri"/>
          <w:sz w:val="22"/>
          <w:szCs w:val="22"/>
        </w:rPr>
      </w:pPr>
    </w:p>
    <w:p w:rsidR="00BE1F31" w:rsidRPr="009B4875" w:rsidRDefault="00196178" w:rsidP="00006A2A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E</w:t>
      </w:r>
      <w:r w:rsidR="00BE1F31" w:rsidRPr="009B4875">
        <w:rPr>
          <w:rFonts w:asciiTheme="minorHAnsi" w:hAnsiTheme="minorHAnsi" w:cs="Calibri"/>
          <w:b/>
          <w:sz w:val="22"/>
          <w:szCs w:val="22"/>
        </w:rPr>
        <w:t xml:space="preserve">. COMPLETENESS OF THE REVIEW PROCESS: </w:t>
      </w:r>
      <w:r w:rsidR="00BE1F31" w:rsidRPr="009B4875">
        <w:rPr>
          <w:rFonts w:asciiTheme="minorHAnsi" w:hAnsiTheme="minorHAnsi" w:cs="Calibri"/>
          <w:sz w:val="22"/>
          <w:szCs w:val="22"/>
        </w:rPr>
        <w:t xml:space="preserve">The </w:t>
      </w:r>
      <w:r w:rsidR="009F54B9" w:rsidRPr="009B4875">
        <w:rPr>
          <w:rFonts w:asciiTheme="minorHAnsi" w:hAnsiTheme="minorHAnsi" w:cs="Calibri"/>
          <w:sz w:val="22"/>
          <w:szCs w:val="22"/>
        </w:rPr>
        <w:t>REC</w:t>
      </w:r>
      <w:r w:rsidR="00BE1F31" w:rsidRPr="009B4875">
        <w:rPr>
          <w:rFonts w:asciiTheme="minorHAnsi" w:hAnsiTheme="minorHAnsi" w:cs="Calibri"/>
          <w:sz w:val="22"/>
          <w:szCs w:val="22"/>
        </w:rPr>
        <w:t xml:space="preserve"> reviews protocols and other pertinent documents according to established procedures to protect the interest of research participants.</w:t>
      </w:r>
    </w:p>
    <w:p w:rsidR="00006A2A" w:rsidRPr="009B4875" w:rsidRDefault="00006A2A" w:rsidP="00006A2A">
      <w:pPr>
        <w:rPr>
          <w:rFonts w:asciiTheme="minorHAnsi" w:hAnsiTheme="minorHAnsi" w:cs="Calibri"/>
          <w:b/>
          <w:sz w:val="22"/>
          <w:szCs w:val="22"/>
        </w:rPr>
      </w:pPr>
    </w:p>
    <w:p w:rsidR="00BE1F31" w:rsidRPr="009B4875" w:rsidRDefault="009A53E1" w:rsidP="00006A2A">
      <w:p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E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>.1</w:t>
      </w:r>
      <w:r>
        <w:rPr>
          <w:rFonts w:asciiTheme="minorHAnsi" w:hAnsiTheme="minorHAnsi" w:cs="Calibri"/>
          <w:b/>
          <w:bCs/>
          <w:sz w:val="22"/>
          <w:szCs w:val="22"/>
        </w:rPr>
        <w:t>.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 Review Process</w:t>
      </w:r>
    </w:p>
    <w:tbl>
      <w:tblPr>
        <w:tblW w:w="9082" w:type="dxa"/>
        <w:jc w:val="center"/>
        <w:tblInd w:w="-1049" w:type="dxa"/>
        <w:tblLayout w:type="fixed"/>
        <w:tblLook w:val="0000" w:firstRow="0" w:lastRow="0" w:firstColumn="0" w:lastColumn="0" w:noHBand="0" w:noVBand="0"/>
      </w:tblPr>
      <w:tblGrid>
        <w:gridCol w:w="5266"/>
        <w:gridCol w:w="630"/>
        <w:gridCol w:w="630"/>
        <w:gridCol w:w="2556"/>
      </w:tblGrid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534EC2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Does the REC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A3BED">
            <w:pPr>
              <w:pStyle w:val="TableContents"/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Remarks</w:t>
            </w:r>
          </w:p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(include compliance)</w:t>
            </w:r>
          </w:p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Have operating procedures for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5647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38491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20794305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– </w:t>
            </w:r>
            <w:proofErr w:type="gramStart"/>
            <w:r w:rsidRPr="009B4875">
              <w:rPr>
                <w:rFonts w:asciiTheme="minorHAnsi" w:hAnsiTheme="minorHAnsi" w:cs="Calibri"/>
                <w:sz w:val="22"/>
                <w:szCs w:val="22"/>
              </w:rPr>
              <w:t>full</w:t>
            </w:r>
            <w:proofErr w:type="gramEnd"/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 board review?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1103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7597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609631150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– expedited review?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90251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40685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291241961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Have a process to evaluate whether an expedited review has met the set criteria?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1462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1808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35526674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Have a process for obtaining additional expertise when necessary?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7858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92330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11321368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Have terms of reference for independent consultants?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0511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5051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636911688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Have a process for inviting investigators to elaborate on specific issues in the protocol?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424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9525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368193259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Review protocols and all pertinent documents within four weeks upon receipt of the application?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9213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2026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439376426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jc w:val="center"/>
        <w:rPr>
          <w:rFonts w:asciiTheme="minorHAnsi" w:hAnsiTheme="minorHAnsi" w:cs="Calibri"/>
          <w:sz w:val="22"/>
          <w:szCs w:val="22"/>
        </w:rPr>
      </w:pPr>
    </w:p>
    <w:p w:rsidR="00BE1F31" w:rsidRPr="009B4875" w:rsidRDefault="009A53E1" w:rsidP="007A3BED">
      <w:p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E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>.2</w:t>
      </w:r>
      <w:r>
        <w:rPr>
          <w:rFonts w:asciiTheme="minorHAnsi" w:hAnsiTheme="minorHAnsi" w:cs="Calibri"/>
          <w:b/>
          <w:bCs/>
          <w:sz w:val="22"/>
          <w:szCs w:val="22"/>
        </w:rPr>
        <w:t>.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 Elements of Review</w:t>
      </w: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Does the REC SOP for reviewing protocols include </w:t>
            </w: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 xml:space="preserve">attention to the following?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lastRenderedPageBreak/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86D50" w:rsidRPr="009B4875" w:rsidRDefault="00D86D50" w:rsidP="007A3BED">
            <w:pPr>
              <w:pStyle w:val="TableContents"/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Remarks</w:t>
            </w:r>
          </w:p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>(include compliance)</w:t>
            </w:r>
          </w:p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lastRenderedPageBreak/>
              <w:t>Scientific design</w:t>
            </w: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and conduct of the study.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9287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25527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47047198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Control arms.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88749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987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33754938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Standard therapies.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1020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32832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944677936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Inclusion and exclusion criteria.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6501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1745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631747540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Risks and inconveniences weighed against the anticipated benefits for the research participants and concerned communities.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478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697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538360313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Does the REC SOP for reviewing protocols include attention to the following?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D86D50" w:rsidRPr="009B4875" w:rsidRDefault="00D86D50" w:rsidP="00D5129C">
            <w:pPr>
              <w:pStyle w:val="TableContents"/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Remarks</w:t>
            </w:r>
          </w:p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(include compliance)</w:t>
            </w:r>
          </w:p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Potential risks posed to the vulnerable population.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5328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6361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32247727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Criteria for withdrawing research participants.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2855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14296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647733531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Criteria for suspending or terminating the research.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5634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9313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864620252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Provisions for monitoring and auditing the conduct of the research, including the constitution of a data safety and monitoring board (DSMB).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5933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170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552353530"/>
            </w:sdtPr>
            <w:sdtContent>
              <w:sdt>
                <w:sdtPr>
                  <w:rPr>
                    <w:rFonts w:asciiTheme="minorHAnsi" w:hAnsiTheme="minorHAnsi" w:cs="Calibri"/>
                  </w:rPr>
                  <w:id w:val="-1706637324"/>
                  <w:showingPlcHdr/>
                </w:sdtPr>
                <w:sdtContent>
                  <w:p w:rsidR="00D86D50" w:rsidRPr="009B4875" w:rsidRDefault="00D86D50" w:rsidP="007A3BED">
                    <w:pPr>
                      <w:pStyle w:val="ListParagraph"/>
                      <w:spacing w:after="0" w:line="240" w:lineRule="auto"/>
                      <w:ind w:left="0"/>
                      <w:jc w:val="center"/>
                      <w:rPr>
                        <w:rFonts w:asciiTheme="minorHAnsi" w:eastAsia="Times New Roman" w:hAnsiTheme="minorHAnsi" w:cs="Calibri"/>
                        <w:sz w:val="24"/>
                        <w:szCs w:val="24"/>
                        <w:lang w:eastAsia="ar-SA"/>
                      </w:rPr>
                    </w:pPr>
                    <w:r w:rsidRPr="009B4875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Management of post study participants.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92711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0642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450593158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The identification of those responsible for obtaining it?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0402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8401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859274120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Measures to improve participant understanding and voluntary decision making?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5543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2800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083836005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iCs/>
                <w:sz w:val="22"/>
                <w:szCs w:val="22"/>
                <w:lang w:val="en-GB"/>
              </w:rPr>
              <w:t>Justification for</w:t>
            </w:r>
            <w:r w:rsidRPr="009B4875"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  <w:t xml:space="preserve"> </w:t>
            </w: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inclusion of research individuals who cannot consent and the arrangement for obtaining consent from such persons?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2518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4611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7A3BE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554194986"/>
              <w:showingPlcHdr/>
            </w:sdtPr>
            <w:sdtContent>
              <w:p w:rsidR="00D86D50" w:rsidRPr="009B4875" w:rsidRDefault="00D86D50" w:rsidP="007A3BE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Protection of vulnerable subjects?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1608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12722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201939873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Consent process in emergency situation in research protocol?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9631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8596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530521908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lang w:val="en-GB"/>
              </w:rPr>
              <w:t>Does the REC SOP on review include attention on the informed consent process?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4938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2991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441441804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Ensuring that the participants will receive available information during the course of the research relevant to their participation?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2758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8940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137098275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iCs/>
                <w:sz w:val="22"/>
                <w:szCs w:val="22"/>
                <w:lang w:val="en-GB"/>
              </w:rPr>
              <w:t>Ensuring that the IC process is continuing</w:t>
            </w: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0297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7422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004485721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Provisions for receiving and responding to queries and complaints from participants or representatives during the course of the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2021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6530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64238738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lang w:val="en-GB"/>
              </w:rPr>
              <w:t>Does the REC SOP on review include attention on the informed consent process?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402CBF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402CBF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86D50" w:rsidRPr="009B4875" w:rsidRDefault="00D86D50" w:rsidP="00F55AEB">
            <w:pPr>
              <w:pStyle w:val="TableContents"/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Remarks</w:t>
            </w:r>
          </w:p>
          <w:p w:rsidR="00D86D50" w:rsidRPr="009B4875" w:rsidRDefault="00D86D50" w:rsidP="00F55AEB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(include compliance)</w:t>
            </w:r>
          </w:p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color w:val="000000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color w:val="000000"/>
                <w:sz w:val="22"/>
                <w:szCs w:val="22"/>
                <w:lang w:val="en-GB"/>
              </w:rPr>
              <w:t xml:space="preserve">Steps to be taken if research participants voluntarily withdraw during the course of the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8514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1969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824321747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Protection of privacy and confidentiality of the research participants during and after the completion of the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4965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5744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185047909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196178" w:rsidP="007A3BED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Does the REC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F55AEB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F55AEB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015607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7A3BED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Have a SOP to determine if the vulnerable subjects are properly protected?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33400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74893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733968473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Have a SOP to determine whether the method used to </w:t>
            </w: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lastRenderedPageBreak/>
              <w:t>recruit the research subjects is acceptable or not?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7993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5236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875513205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lastRenderedPageBreak/>
              <w:t xml:space="preserve">Review the description of the plan to make the study product available to research participants following the research if applicable?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0936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6412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86321687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compensation for research participants to determine if it will unduly influence them to participate in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3732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29510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406842033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compensation for research participants to determine if they were adequately compensated for injury?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706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4570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876993010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post trial benefits, including the standard of care, offered to participants?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6912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8934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825589452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the impact and relevance of research on the local community from which the research participants are drawn?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01055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91546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643078466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the steps taken to consult with the concerned communities during the course of designing the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984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995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12616390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the influence of the community on the consent of individuals?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0065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2300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="Calibri"/>
              </w:rPr>
              <w:id w:val="-773091621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proposed community consultation during the course of the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572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39258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="Calibri"/>
              </w:rPr>
              <w:id w:val="1316223391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the extent to which research contributes to capacity building within the community?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05465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7909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658530309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Review a description of the availability and affordability of any successful study product to the concerned communities following the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955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58731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873612520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jc w:val="center"/>
        <w:rPr>
          <w:rFonts w:asciiTheme="minorHAnsi" w:hAnsiTheme="minorHAnsi" w:cs="Calibri"/>
          <w:sz w:val="22"/>
          <w:szCs w:val="22"/>
        </w:rPr>
      </w:pPr>
    </w:p>
    <w:p w:rsidR="00BE1F31" w:rsidRPr="009B4875" w:rsidRDefault="009A53E1" w:rsidP="007A3BED">
      <w:p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E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>.3</w:t>
      </w:r>
      <w:r>
        <w:rPr>
          <w:rFonts w:asciiTheme="minorHAnsi" w:hAnsiTheme="minorHAnsi" w:cs="Calibri"/>
          <w:b/>
          <w:bCs/>
          <w:sz w:val="22"/>
          <w:szCs w:val="22"/>
        </w:rPr>
        <w:t>.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 Continuing Review</w:t>
      </w: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FB5429">
        <w:tc>
          <w:tcPr>
            <w:tcW w:w="5310" w:type="dxa"/>
            <w:shd w:val="clear" w:color="auto" w:fill="auto"/>
          </w:tcPr>
          <w:p w:rsidR="00D86D50" w:rsidRPr="009B4875" w:rsidRDefault="00D86D50" w:rsidP="00534EC2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Does the REC</w:t>
            </w:r>
          </w:p>
        </w:tc>
        <w:tc>
          <w:tcPr>
            <w:tcW w:w="630" w:type="dxa"/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D86D50" w:rsidRPr="009B4875" w:rsidRDefault="00D86D50" w:rsidP="00D5129C">
            <w:pPr>
              <w:pStyle w:val="TableContents"/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Remarks</w:t>
            </w:r>
          </w:p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Conduct continuing review?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7349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9849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47998471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:rsidR="00D86D50" w:rsidRPr="009B4875" w:rsidRDefault="00D86D50" w:rsidP="00F55AEB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Have and follow an established procedure for determining the frequency of continuing review?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89990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77367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94841460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Have and follow an established procedure for handling modification (amendments) of the research protocol? 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5584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680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348834043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F55AEB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Have a list of documents required for continuing review? Is this list made available to investigators?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85087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56244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049413310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F55AEB">
            <w:pPr>
              <w:snapToGrid w:val="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lang w:val="en-GB"/>
              </w:rPr>
              <w:t>Does the REC SOP on review include attention on the informed consent process?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F55AEB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86D50" w:rsidRPr="009B4875" w:rsidRDefault="00D86D50" w:rsidP="00F55AEB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6D50" w:rsidRPr="009B4875" w:rsidRDefault="00D86D50" w:rsidP="00F55AEB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ar-SA"/>
              </w:rPr>
            </w:pPr>
          </w:p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Consider the submitted relevant information and documents in its continuing review?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9723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203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545958254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Have and follow an established procedure to notify investigators when it will conduct a con</w:t>
            </w:r>
            <w:r w:rsidRPr="009A53E1">
              <w:rPr>
                <w:rFonts w:asciiTheme="minorHAnsi" w:hAnsiTheme="minorHAnsi" w:cs="Calibri"/>
                <w:sz w:val="22"/>
                <w:szCs w:val="22"/>
                <w:lang w:val="en-GB"/>
              </w:rPr>
              <w:t>t</w:t>
            </w: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inuing review?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31895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4867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60586399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F55AEB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Have and follow policies and procedures for suspending or terminating previously approved research based on findings in monitoring or continuing review?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5624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9472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50126197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lastRenderedPageBreak/>
              <w:t xml:space="preserve">Require the investigator to submit a report to the EC on the premature suspension / termination of the study that includes the reason and the status of the research?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3529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4805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116900759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 a follow up review when a serious and unexpected adverse event occurs as a result of the conduct of the study or study (test) product and the necessary steps needed to be instituted to protect participants?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7278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3474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025558408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Specify that no changes in the protocol should be implemented without prior written REC approval?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1373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41733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783307254"/>
              <w:showingPlcHdr/>
            </w:sdtPr>
            <w:sdtContent>
              <w:p w:rsidR="00D86D50" w:rsidRPr="009B4875" w:rsidRDefault="00D86D50" w:rsidP="00F55AE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Specify that the investigator should promptly report to the REC any deviations from the protocol to eliminate immediate hazards to the trial subjects?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9788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854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607659179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Specify that the investigator should promptly report to the REC all adverse drug reactions (ADRs) that are both serious and unexpected?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932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9894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831494130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Specify that the investigator should promptly report to the REC any new information that may affect adversely the safety of the subjects or the conduct of the trial?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0068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57697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47870008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Require the investigator to submit a final report at the completion of the study?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792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5663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686645791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pStyle w:val="BodyText"/>
        <w:spacing w:after="0"/>
        <w:jc w:val="center"/>
        <w:rPr>
          <w:rFonts w:asciiTheme="minorHAnsi" w:hAnsiTheme="minorHAnsi" w:cs="Calibri"/>
          <w:sz w:val="22"/>
          <w:szCs w:val="22"/>
        </w:rPr>
      </w:pPr>
    </w:p>
    <w:p w:rsidR="00BE1F31" w:rsidRPr="009B4875" w:rsidRDefault="009A53E1" w:rsidP="001305D0">
      <w:pPr>
        <w:pStyle w:val="BodyText"/>
        <w:spacing w:after="0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sz w:val="22"/>
          <w:szCs w:val="22"/>
        </w:rPr>
        <w:t>E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>.4</w:t>
      </w:r>
      <w:r>
        <w:rPr>
          <w:rFonts w:asciiTheme="minorHAnsi" w:hAnsiTheme="minorHAnsi" w:cs="Calibri"/>
          <w:b/>
          <w:bCs/>
          <w:sz w:val="22"/>
          <w:szCs w:val="22"/>
        </w:rPr>
        <w:t>.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 Completeness of </w:t>
      </w:r>
      <w:r w:rsidR="009F54B9" w:rsidRPr="009B4875">
        <w:rPr>
          <w:rFonts w:asciiTheme="minorHAnsi" w:hAnsiTheme="minorHAnsi" w:cs="Calibri"/>
          <w:b/>
          <w:bCs/>
          <w:sz w:val="22"/>
          <w:szCs w:val="22"/>
        </w:rPr>
        <w:t>REC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 Meeting Minutes </w:t>
      </w:r>
      <w:r w:rsidR="00BE1F31" w:rsidRPr="009B4875">
        <w:rPr>
          <w:rFonts w:asciiTheme="minorHAnsi" w:hAnsiTheme="minorHAnsi" w:cs="Calibri"/>
          <w:sz w:val="22"/>
          <w:szCs w:val="22"/>
          <w:lang w:val="en-GB"/>
        </w:rPr>
        <w:t>(Minutes should be a complete record and reflect actions taken during the meeting)</w:t>
      </w:r>
    </w:p>
    <w:p w:rsidR="009122DA" w:rsidRPr="009B4875" w:rsidRDefault="009122DA" w:rsidP="00D5129C">
      <w:pPr>
        <w:pStyle w:val="BodyText"/>
        <w:spacing w:after="0"/>
        <w:jc w:val="center"/>
        <w:rPr>
          <w:rFonts w:asciiTheme="minorHAnsi" w:hAnsiTheme="minorHAnsi" w:cs="Calibri"/>
          <w:sz w:val="22"/>
          <w:szCs w:val="22"/>
          <w:lang w:val="en-GB"/>
        </w:rPr>
      </w:pP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A53E1" w:rsidRDefault="009A53E1" w:rsidP="009A53E1">
            <w:pPr>
              <w:snapToGrid w:val="0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Does the REC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pStyle w:val="TableContents"/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Remarks</w:t>
            </w:r>
          </w:p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proofErr w:type="gramStart"/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record</w:t>
            </w:r>
            <w:proofErr w:type="gramEnd"/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and keep minutes of its meeting? 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3947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28954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215170472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proofErr w:type="gramStart"/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record</w:t>
            </w:r>
            <w:proofErr w:type="gramEnd"/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in its minutes the members present, members who voted and all the actions that took place during the meeting?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40761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2307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322785026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proofErr w:type="gramStart"/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record</w:t>
            </w:r>
            <w:proofErr w:type="gramEnd"/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protocols and documents reviewed, the dates of approval, modifications required prior to its approval or disapproval and termination/suspension of any prior approval?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97210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059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55AEB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083481845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pStyle w:val="BodyText"/>
        <w:spacing w:after="0"/>
        <w:jc w:val="center"/>
        <w:rPr>
          <w:rFonts w:asciiTheme="minorHAnsi" w:hAnsiTheme="minorHAnsi" w:cs="Calibri"/>
          <w:sz w:val="22"/>
          <w:szCs w:val="22"/>
        </w:rPr>
      </w:pPr>
    </w:p>
    <w:p w:rsidR="00BE1F31" w:rsidRPr="009B4875" w:rsidRDefault="00867161" w:rsidP="001305D0">
      <w:pPr>
        <w:pStyle w:val="BodyText"/>
        <w:spacing w:after="0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sz w:val="22"/>
          <w:szCs w:val="22"/>
        </w:rPr>
        <w:t>E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 xml:space="preserve">.5 Decision Making Process </w:t>
      </w:r>
      <w:r w:rsidR="00BE1F31" w:rsidRPr="009B4875">
        <w:rPr>
          <w:rFonts w:asciiTheme="minorHAnsi" w:hAnsiTheme="minorHAnsi" w:cs="Calibri"/>
          <w:sz w:val="22"/>
          <w:szCs w:val="22"/>
        </w:rPr>
        <w:t>(</w:t>
      </w:r>
      <w:r w:rsidR="009F54B9" w:rsidRPr="009B4875">
        <w:rPr>
          <w:rFonts w:asciiTheme="minorHAnsi" w:hAnsiTheme="minorHAnsi" w:cs="Calibri"/>
          <w:sz w:val="22"/>
          <w:szCs w:val="22"/>
          <w:lang w:val="en-GB"/>
        </w:rPr>
        <w:t>REC</w:t>
      </w:r>
      <w:r w:rsidR="00BE1F31" w:rsidRPr="009B4875">
        <w:rPr>
          <w:rFonts w:asciiTheme="minorHAnsi" w:hAnsiTheme="minorHAnsi" w:cs="Calibri"/>
          <w:sz w:val="22"/>
          <w:szCs w:val="22"/>
          <w:lang w:val="en-GB"/>
        </w:rPr>
        <w:t xml:space="preserve"> should have a procedure for decision making and members should participate in the process)</w:t>
      </w:r>
    </w:p>
    <w:p w:rsidR="00C74CAC" w:rsidRPr="009B4875" w:rsidRDefault="00C74CAC" w:rsidP="00D5129C">
      <w:pPr>
        <w:pStyle w:val="BodyText"/>
        <w:spacing w:after="0"/>
        <w:jc w:val="center"/>
        <w:rPr>
          <w:rFonts w:asciiTheme="minorHAnsi" w:hAnsiTheme="minorHAnsi" w:cs="Calibri"/>
          <w:sz w:val="22"/>
          <w:szCs w:val="22"/>
          <w:lang w:val="en-GB"/>
        </w:rPr>
      </w:pP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pStyle w:val="TableContents"/>
              <w:snapToGri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Remarks</w:t>
            </w:r>
          </w:p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Are decisions made in meetings only when a quorum is present?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200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9630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bCs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667789883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 xml:space="preserve">Does the REC ensure that only members who participate in the review should participate in the decision?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11790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9266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382551695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Are all relevant documents required for full review available and considered before a decision is made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5832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4745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28651584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Does the REC have a predefined method of arriving at a decision e.g. by consensus or voting?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73426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8190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465815215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Does the REC ensure that members with conflicts of </w:t>
            </w: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lastRenderedPageBreak/>
              <w:t>interest do not take part in the decision</w:t>
            </w:r>
            <w:r w:rsidR="00196178">
              <w:rPr>
                <w:rFonts w:asciiTheme="minorHAnsi" w:hAnsiTheme="minorHAnsi" w:cs="Calibri"/>
                <w:sz w:val="22"/>
                <w:szCs w:val="22"/>
                <w:lang w:val="en-GB"/>
              </w:rPr>
              <w:t>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23488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46083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012106894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lastRenderedPageBreak/>
              <w:t xml:space="preserve">Do the REC members have sufficient time to review and discuss before a decision is made?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6083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6313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589742507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When a decision is made to do a repeat review of a protocol, does the REC clearly document the areas needed to be revised?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63995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4627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413733396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Are disapprovals supported with clearly stated reasons?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3219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  <w:lang w:val="en-GB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28063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37983953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1432A8" w:rsidRPr="009B4875" w:rsidRDefault="001432A8" w:rsidP="00D5129C">
      <w:pPr>
        <w:pStyle w:val="BodyText"/>
        <w:spacing w:after="0"/>
        <w:jc w:val="center"/>
        <w:rPr>
          <w:rFonts w:asciiTheme="minorHAnsi" w:hAnsiTheme="minorHAnsi" w:cs="Calibri"/>
          <w:sz w:val="22"/>
          <w:szCs w:val="22"/>
        </w:rPr>
      </w:pPr>
    </w:p>
    <w:p w:rsidR="00BE1F31" w:rsidRPr="009B4875" w:rsidRDefault="00867161" w:rsidP="00C51E4D">
      <w:p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F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>.</w:t>
      </w:r>
      <w:r w:rsidR="00BE1F31" w:rsidRPr="009B4875">
        <w:rPr>
          <w:rFonts w:asciiTheme="minorHAnsi" w:hAnsiTheme="minorHAnsi" w:cs="Calibri"/>
          <w:sz w:val="22"/>
          <w:szCs w:val="22"/>
        </w:rPr>
        <w:t xml:space="preserve"> 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>ADEQUACY OF AFTER-REVIEW PROCEDURES</w:t>
      </w:r>
    </w:p>
    <w:p w:rsidR="00BE1F31" w:rsidRPr="009B4875" w:rsidRDefault="0081079A" w:rsidP="001305D0">
      <w:pPr>
        <w:rPr>
          <w:rFonts w:asciiTheme="minorHAnsi" w:hAnsiTheme="minorHAnsi" w:cs="Calibri"/>
          <w:sz w:val="22"/>
          <w:szCs w:val="22"/>
        </w:rPr>
      </w:pPr>
      <w:r w:rsidRPr="009B4875">
        <w:rPr>
          <w:rFonts w:asciiTheme="minorHAnsi" w:hAnsiTheme="minorHAnsi" w:cs="Calibri"/>
          <w:sz w:val="22"/>
          <w:szCs w:val="22"/>
        </w:rPr>
        <w:t>(</w:t>
      </w:r>
      <w:r w:rsidR="00BE1F31" w:rsidRPr="009B4875">
        <w:rPr>
          <w:rFonts w:asciiTheme="minorHAnsi" w:hAnsiTheme="minorHAnsi" w:cs="Calibri"/>
          <w:sz w:val="22"/>
          <w:szCs w:val="22"/>
        </w:rPr>
        <w:t xml:space="preserve">The </w:t>
      </w:r>
      <w:r w:rsidR="009F54B9" w:rsidRPr="009B4875">
        <w:rPr>
          <w:rFonts w:asciiTheme="minorHAnsi" w:hAnsiTheme="minorHAnsi" w:cs="Calibri"/>
          <w:sz w:val="22"/>
          <w:szCs w:val="22"/>
        </w:rPr>
        <w:t>REC</w:t>
      </w:r>
      <w:r w:rsidR="00BE1F31" w:rsidRPr="009B4875">
        <w:rPr>
          <w:rFonts w:asciiTheme="minorHAnsi" w:hAnsiTheme="minorHAnsi" w:cs="Calibri"/>
          <w:sz w:val="22"/>
          <w:szCs w:val="22"/>
        </w:rPr>
        <w:t xml:space="preserve"> adequately and effectively communicates</w:t>
      </w:r>
      <w:r w:rsidRPr="009B4875">
        <w:rPr>
          <w:rFonts w:asciiTheme="minorHAnsi" w:hAnsiTheme="minorHAnsi" w:cs="Calibri"/>
          <w:sz w:val="22"/>
          <w:szCs w:val="22"/>
        </w:rPr>
        <w:t xml:space="preserve"> its decision to investigators)</w:t>
      </w: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520"/>
      </w:tblGrid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C51E4D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Are decisions communicated in writing to the investigator within 4 weeks after receipt of the application for review?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8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36058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16437224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:rsidR="00D86D50" w:rsidRPr="009B4875" w:rsidRDefault="00D86D50" w:rsidP="00C51E4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Does the decision letter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C51E4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C51E4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C51E4D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Specify areas that need to be revised?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1779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0046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30648817"/>
              <w:showingPlcHdr/>
            </w:sdtPr>
            <w:sdtContent>
              <w:p w:rsidR="00D86D50" w:rsidRPr="009B4875" w:rsidRDefault="00D86D50" w:rsidP="003410F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Include the exact title of the protocol reviewed?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08810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6415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325554204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Include the specific identification number of the documents reviewed including the informed consent form?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0354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0044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23157793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Include the name and title of the investigator?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6250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0396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445156515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Include the date and place of the decision?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876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29672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01273333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Include the name of the REC making the decision?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3674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24572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07608802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Include a statement of the responsibilities of the investigator during the post approval phase?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3307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9599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556535942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Include the signature of the chairperson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2532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1120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899589135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>Clearly explain how the investigator can communicate with the REC?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53943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5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C51E4D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19037524"/>
              <w:showingPlcHdr/>
            </w:sdtPr>
            <w:sdtContent>
              <w:p w:rsidR="00D86D50" w:rsidRPr="009B4875" w:rsidRDefault="00D86D50" w:rsidP="00C51E4D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jc w:val="center"/>
        <w:rPr>
          <w:rFonts w:asciiTheme="minorHAnsi" w:hAnsiTheme="minorHAnsi" w:cs="Calibri"/>
          <w:sz w:val="22"/>
          <w:szCs w:val="22"/>
        </w:rPr>
      </w:pPr>
    </w:p>
    <w:p w:rsidR="00BE1F31" w:rsidRPr="009B4875" w:rsidRDefault="00867161" w:rsidP="001305D0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G</w:t>
      </w:r>
      <w:r w:rsidR="00BE1F31" w:rsidRPr="009B4875">
        <w:rPr>
          <w:rFonts w:asciiTheme="minorHAnsi" w:hAnsiTheme="minorHAnsi" w:cs="Calibri"/>
          <w:b/>
          <w:sz w:val="22"/>
          <w:szCs w:val="22"/>
        </w:rPr>
        <w:t xml:space="preserve">. ADMINISTRATIVE SUPPORT: (Staff support and facilities are adequate for the implementation and documentation of the activities of the </w:t>
      </w:r>
      <w:r w:rsidR="009F54B9" w:rsidRPr="009B4875">
        <w:rPr>
          <w:rFonts w:asciiTheme="minorHAnsi" w:hAnsiTheme="minorHAnsi" w:cs="Calibri"/>
          <w:b/>
          <w:sz w:val="22"/>
          <w:szCs w:val="22"/>
        </w:rPr>
        <w:t>REC</w:t>
      </w:r>
      <w:r w:rsidR="00BE1F31" w:rsidRPr="009B4875">
        <w:rPr>
          <w:rFonts w:asciiTheme="minorHAnsi" w:hAnsiTheme="minorHAnsi" w:cs="Calibri"/>
          <w:b/>
          <w:sz w:val="22"/>
          <w:szCs w:val="22"/>
        </w:rPr>
        <w:t>)</w:t>
      </w:r>
    </w:p>
    <w:p w:rsidR="009122DA" w:rsidRPr="009B4875" w:rsidRDefault="009122DA" w:rsidP="00D5129C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610"/>
      </w:tblGrid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534EC2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Does the REC have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A designated and secured office space that includes   areas for keeping active and archived document files?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1562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D86D50" w:rsidRPr="009B4875" w:rsidRDefault="00D86D50" w:rsidP="00D5129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2177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D86D50" w:rsidRPr="009B4875" w:rsidRDefault="00D86D50" w:rsidP="00D5129C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295370689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hAnsiTheme="minorHAnsi" w:cs="Calibri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Office equipment and furniture dedicated to its function?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66338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0072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670329199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computer and printer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6305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0381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34920098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telefax equipment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05049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07641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70740862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internet connection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53117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08117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116705498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filing cabinets with locks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2975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5776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488217809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t>Support staff?</w:t>
            </w:r>
            <w:r w:rsidRPr="009B4875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98987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31856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592993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adequate for the volume of work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46057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38507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745995110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Pr="009B4875">
              <w:rPr>
                <w:rFonts w:asciiTheme="minorHAnsi" w:hAnsiTheme="minorHAnsi" w:cs="Calibri"/>
                <w:sz w:val="22"/>
                <w:szCs w:val="22"/>
              </w:rPr>
              <w:t>knowledgeable of their functions and responsibilities, including confidentiality of their work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64574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3301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299496008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</w:rPr>
              <w:lastRenderedPageBreak/>
              <w:t>An annual budget to support its functions and activities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5522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48221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741636071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F464B7" w:rsidRPr="009B4875" w:rsidRDefault="00F464B7" w:rsidP="00F464B7">
      <w:pPr>
        <w:rPr>
          <w:rFonts w:asciiTheme="minorHAnsi" w:hAnsiTheme="minorHAnsi" w:cs="Calibri"/>
          <w:sz w:val="22"/>
          <w:szCs w:val="22"/>
        </w:rPr>
      </w:pPr>
    </w:p>
    <w:p w:rsidR="00BE1F31" w:rsidRPr="009B4875" w:rsidRDefault="00867161" w:rsidP="00F464B7">
      <w:pPr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H</w:t>
      </w:r>
      <w:r w:rsidR="00BE1F31" w:rsidRPr="009B4875">
        <w:rPr>
          <w:rFonts w:asciiTheme="minorHAnsi" w:hAnsiTheme="minorHAnsi" w:cs="Calibri"/>
          <w:b/>
          <w:bCs/>
          <w:sz w:val="22"/>
          <w:szCs w:val="22"/>
        </w:rPr>
        <w:t>. EFFICIENCY OF THE RECORDING AND ARCHIVING SYSTEM</w:t>
      </w:r>
    </w:p>
    <w:p w:rsidR="00BE1F31" w:rsidRPr="009B4875" w:rsidRDefault="00BE1F31" w:rsidP="00F464B7">
      <w:pPr>
        <w:rPr>
          <w:rFonts w:asciiTheme="minorHAnsi" w:hAnsiTheme="minorHAnsi" w:cs="Calibri"/>
          <w:sz w:val="22"/>
          <w:szCs w:val="22"/>
        </w:rPr>
      </w:pPr>
      <w:r w:rsidRPr="009B4875">
        <w:rPr>
          <w:rFonts w:asciiTheme="minorHAnsi" w:hAnsiTheme="minorHAnsi" w:cs="Calibri"/>
          <w:sz w:val="22"/>
          <w:szCs w:val="22"/>
        </w:rPr>
        <w:t xml:space="preserve">(The </w:t>
      </w:r>
      <w:r w:rsidR="009F54B9" w:rsidRPr="009B4875">
        <w:rPr>
          <w:rFonts w:asciiTheme="minorHAnsi" w:hAnsiTheme="minorHAnsi" w:cs="Calibri"/>
          <w:sz w:val="22"/>
          <w:szCs w:val="22"/>
        </w:rPr>
        <w:t>REC</w:t>
      </w:r>
      <w:r w:rsidRPr="009B4875">
        <w:rPr>
          <w:rFonts w:asciiTheme="minorHAnsi" w:hAnsiTheme="minorHAnsi" w:cs="Calibri"/>
          <w:sz w:val="22"/>
          <w:szCs w:val="22"/>
        </w:rPr>
        <w:t xml:space="preserve"> systematically documents and archives its activities for an acceptable period.)</w:t>
      </w:r>
    </w:p>
    <w:p w:rsidR="009122DA" w:rsidRPr="009B4875" w:rsidRDefault="009122DA" w:rsidP="00D5129C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630"/>
        <w:gridCol w:w="630"/>
        <w:gridCol w:w="2610"/>
      </w:tblGrid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305D0">
            <w:pPr>
              <w:snapToGrid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Does </w:t>
            </w:r>
            <w:r w:rsidR="0086716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 REC have and follow SOP for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D50" w:rsidRPr="009B4875" w:rsidRDefault="00D86D50" w:rsidP="00D5129C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B4875">
              <w:rPr>
                <w:rFonts w:asciiTheme="minorHAnsi" w:hAnsiTheme="minorHAnsi" w:cs="Calibri"/>
                <w:b/>
                <w:sz w:val="22"/>
                <w:szCs w:val="22"/>
              </w:rPr>
              <w:t>Remarks</w:t>
            </w:r>
          </w:p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Record keeping and archiving all records and communication documents?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81853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11998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1031567237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trHeight w:val="197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Accessing and retrieval of the documents?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3756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9752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071777091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Keeping a complete file or database of all the relevant materials in each research protocol?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764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66304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516896035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Retention of all the records after study closure?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7852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7861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615677076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rPr>
          <w:trHeight w:val="53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Inspection of the relevant records by the appropriate authority?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18771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70455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562453139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:rsidR="00D86D50" w:rsidRPr="009B4875" w:rsidRDefault="00D86D50" w:rsidP="00F464B7">
            <w:pPr>
              <w:snapToGri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D86D50" w:rsidRPr="009B4875" w:rsidTr="00FB5429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Documenting the CV of all its members?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213243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048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305585536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Documenting the agenda and minutes of its meetings?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1098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35592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740710840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Documenting copies of its decision and any advice or requirements sent to the applicants?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52956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02113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912190276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Keeping all the written documentations received during the follow-up?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2680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340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1429775474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Documenting the notification of completion, suspension or premature termination of study?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43494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-188286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964227481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86D50" w:rsidRPr="009B4875" w:rsidTr="00FB5429"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D50" w:rsidRPr="009B4875" w:rsidRDefault="00D86D50" w:rsidP="00196178">
            <w:pPr>
              <w:snapToGrid w:val="0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9B4875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Documenting the final report of the study? </w:t>
            </w:r>
          </w:p>
        </w:tc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185615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  <w:b/>
              <w:sz w:val="22"/>
              <w:szCs w:val="22"/>
            </w:rPr>
            <w:id w:val="97972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D86D50" w:rsidRPr="009B4875" w:rsidRDefault="00D86D50" w:rsidP="00F464B7">
                <w:pPr>
                  <w:snapToGrid w:val="0"/>
                  <w:jc w:val="center"/>
                  <w:rPr>
                    <w:rFonts w:asciiTheme="minorHAnsi" w:hAnsiTheme="minorHAnsi" w:cs="Calibri"/>
                    <w:b/>
                    <w:sz w:val="22"/>
                    <w:szCs w:val="22"/>
                  </w:rPr>
                </w:pPr>
                <w:r w:rsidRPr="009B4875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Calibri"/>
              </w:rPr>
              <w:id w:val="-299230193"/>
              <w:showingPlcHdr/>
            </w:sdtPr>
            <w:sdtContent>
              <w:p w:rsidR="00D86D50" w:rsidRPr="009B4875" w:rsidRDefault="00D86D50" w:rsidP="00F464B7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Theme="minorHAnsi" w:eastAsia="Times New Roman" w:hAnsiTheme="minorHAnsi" w:cs="Calibri"/>
                    <w:sz w:val="24"/>
                    <w:szCs w:val="24"/>
                    <w:lang w:eastAsia="ar-SA"/>
                  </w:rPr>
                </w:pPr>
                <w:r w:rsidRPr="009B487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BE1F31" w:rsidRPr="009B4875" w:rsidRDefault="00BE1F31" w:rsidP="00D5129C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9008" w:type="dxa"/>
        <w:jc w:val="center"/>
        <w:tblInd w:w="1042" w:type="dxa"/>
        <w:tblLayout w:type="fixed"/>
        <w:tblLook w:val="04A0" w:firstRow="1" w:lastRow="0" w:firstColumn="1" w:lastColumn="0" w:noHBand="0" w:noVBand="1"/>
      </w:tblPr>
      <w:tblGrid>
        <w:gridCol w:w="2001"/>
        <w:gridCol w:w="3514"/>
        <w:gridCol w:w="1636"/>
        <w:gridCol w:w="1857"/>
      </w:tblGrid>
      <w:tr w:rsidR="00F464B7" w:rsidRPr="009B4875" w:rsidTr="00761605">
        <w:trPr>
          <w:trHeight w:val="734"/>
          <w:jc w:val="center"/>
        </w:trPr>
        <w:tc>
          <w:tcPr>
            <w:tcW w:w="2001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F464B7" w:rsidRPr="00FB5429" w:rsidRDefault="00F464B7" w:rsidP="002706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429">
              <w:rPr>
                <w:rFonts w:asciiTheme="minorHAnsi" w:hAnsiTheme="minorHAnsi"/>
                <w:b/>
                <w:sz w:val="22"/>
                <w:szCs w:val="22"/>
              </w:rPr>
              <w:t>Submitted by: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120392073"/>
              <w:showingPlcHdr/>
            </w:sdtPr>
            <w:sdtContent>
              <w:p w:rsidR="00F464B7" w:rsidRPr="00FB5429" w:rsidRDefault="00F464B7" w:rsidP="0027065A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B542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464B7" w:rsidRPr="00FB5429" w:rsidRDefault="00F464B7" w:rsidP="0027065A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542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Signature over Printed Name</w:t>
            </w:r>
          </w:p>
        </w:tc>
        <w:tc>
          <w:tcPr>
            <w:tcW w:w="1636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:rsidR="00F464B7" w:rsidRPr="00FB5429" w:rsidRDefault="00F464B7" w:rsidP="002706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429">
              <w:rPr>
                <w:rFonts w:asciiTheme="minorHAnsi" w:hAnsiTheme="minorHAnsi"/>
                <w:b/>
                <w:sz w:val="22"/>
                <w:szCs w:val="22"/>
              </w:rPr>
              <w:t>Date of Application: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14452418"/>
            <w:showingPlcHdr/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57" w:type="dxa"/>
                <w:vAlign w:val="center"/>
              </w:tcPr>
              <w:p w:rsidR="00F464B7" w:rsidRPr="00FB5429" w:rsidRDefault="00F464B7" w:rsidP="0027065A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B542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F464B7" w:rsidRPr="009B4875" w:rsidTr="00761605">
        <w:trPr>
          <w:trHeight w:val="734"/>
          <w:jc w:val="center"/>
        </w:trPr>
        <w:tc>
          <w:tcPr>
            <w:tcW w:w="2001" w:type="dxa"/>
            <w:shd w:val="pct10" w:color="auto" w:fill="auto"/>
            <w:vAlign w:val="center"/>
          </w:tcPr>
          <w:p w:rsidR="00F464B7" w:rsidRPr="00FB5429" w:rsidRDefault="00F464B7" w:rsidP="002706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429">
              <w:rPr>
                <w:rFonts w:asciiTheme="minorHAnsi" w:hAnsiTheme="minorHAnsi"/>
                <w:b/>
                <w:sz w:val="22"/>
                <w:szCs w:val="22"/>
              </w:rPr>
              <w:t>Noted by: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vAlign w:val="bottom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999241670"/>
              <w:showingPlcHdr/>
            </w:sdtPr>
            <w:sdtContent>
              <w:p w:rsidR="00F464B7" w:rsidRPr="00FB5429" w:rsidRDefault="00F464B7" w:rsidP="0027065A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B542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464B7" w:rsidRPr="00FB5429" w:rsidRDefault="00F464B7" w:rsidP="0027065A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542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Signature over Printed Name of REC Chair</w:t>
            </w:r>
          </w:p>
        </w:tc>
        <w:tc>
          <w:tcPr>
            <w:tcW w:w="1636" w:type="dxa"/>
            <w:shd w:val="pct10" w:color="auto" w:fill="auto"/>
            <w:vAlign w:val="center"/>
          </w:tcPr>
          <w:p w:rsidR="00F464B7" w:rsidRPr="00FB5429" w:rsidRDefault="00F464B7" w:rsidP="0027065A">
            <w:pPr>
              <w:rPr>
                <w:rFonts w:asciiTheme="minorHAnsi" w:hAnsiTheme="minorHAnsi"/>
                <w:sz w:val="22"/>
                <w:szCs w:val="22"/>
              </w:rPr>
            </w:pPr>
            <w:r w:rsidRPr="00FB5429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8836177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57" w:type="dxa"/>
                <w:vAlign w:val="center"/>
              </w:tcPr>
              <w:p w:rsidR="00F464B7" w:rsidRPr="00FB5429" w:rsidRDefault="00F464B7" w:rsidP="0027065A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B542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F464B7" w:rsidRPr="009B4875" w:rsidTr="00761605">
        <w:trPr>
          <w:trHeight w:val="734"/>
          <w:jc w:val="center"/>
        </w:trPr>
        <w:tc>
          <w:tcPr>
            <w:tcW w:w="2001" w:type="dxa"/>
            <w:shd w:val="pct10" w:color="auto" w:fill="auto"/>
            <w:vAlign w:val="center"/>
          </w:tcPr>
          <w:p w:rsidR="00F464B7" w:rsidRPr="00FB5429" w:rsidRDefault="00F464B7" w:rsidP="002706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429">
              <w:rPr>
                <w:rFonts w:asciiTheme="minorHAnsi" w:hAnsiTheme="minorHAnsi"/>
                <w:b/>
                <w:sz w:val="22"/>
                <w:szCs w:val="22"/>
              </w:rPr>
              <w:t>Endorsed by:</w:t>
            </w:r>
          </w:p>
        </w:tc>
        <w:tc>
          <w:tcPr>
            <w:tcW w:w="3514" w:type="dxa"/>
            <w:vAlign w:val="bottom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1777393043"/>
              <w:showingPlcHdr/>
            </w:sdtPr>
            <w:sdtContent>
              <w:p w:rsidR="00F464B7" w:rsidRPr="00FB5429" w:rsidRDefault="00F464B7" w:rsidP="0027065A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B542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F464B7" w:rsidRPr="00FB5429" w:rsidRDefault="00F464B7" w:rsidP="0027065A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542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Signature over Printed Name of </w:t>
            </w:r>
            <w:r w:rsidRPr="00FB5429">
              <w:rPr>
                <w:rFonts w:asciiTheme="minorHAnsi" w:hAnsiTheme="minorHAnsi"/>
                <w:bCs/>
                <w:color w:val="7F7F7F" w:themeColor="text1" w:themeTint="80"/>
                <w:sz w:val="22"/>
                <w:szCs w:val="22"/>
              </w:rPr>
              <w:t>Head of Institution</w:t>
            </w:r>
          </w:p>
        </w:tc>
        <w:tc>
          <w:tcPr>
            <w:tcW w:w="1636" w:type="dxa"/>
            <w:shd w:val="pct10" w:color="auto" w:fill="auto"/>
            <w:vAlign w:val="center"/>
          </w:tcPr>
          <w:p w:rsidR="00F464B7" w:rsidRPr="00FB5429" w:rsidRDefault="00F464B7" w:rsidP="0027065A">
            <w:pPr>
              <w:rPr>
                <w:rFonts w:asciiTheme="minorHAnsi" w:hAnsiTheme="minorHAnsi"/>
                <w:sz w:val="22"/>
                <w:szCs w:val="22"/>
              </w:rPr>
            </w:pPr>
            <w:r w:rsidRPr="00FB5429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07086572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57" w:type="dxa"/>
                <w:vAlign w:val="center"/>
              </w:tcPr>
              <w:p w:rsidR="00F464B7" w:rsidRPr="00FB5429" w:rsidRDefault="00F464B7" w:rsidP="0027065A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FB542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FB5429" w:rsidRPr="009B4875" w:rsidRDefault="00FB5429" w:rsidP="004E5D12">
      <w:pPr>
        <w:rPr>
          <w:rFonts w:asciiTheme="minorHAnsi" w:hAnsiTheme="minorHAnsi" w:cs="Calibri"/>
          <w:b/>
          <w:sz w:val="22"/>
          <w:szCs w:val="22"/>
        </w:rPr>
      </w:pPr>
    </w:p>
    <w:p w:rsidR="00E17819" w:rsidRPr="00FB5429" w:rsidRDefault="00E17819" w:rsidP="004E5D12">
      <w:pPr>
        <w:rPr>
          <w:rFonts w:asciiTheme="minorHAnsi" w:hAnsiTheme="minorHAnsi" w:cs="Calibri"/>
          <w:b/>
          <w:sz w:val="16"/>
          <w:szCs w:val="16"/>
        </w:rPr>
      </w:pPr>
      <w:r w:rsidRPr="00FB5429">
        <w:rPr>
          <w:rFonts w:asciiTheme="minorHAnsi" w:hAnsiTheme="minorHAnsi" w:cs="Calibri"/>
          <w:b/>
          <w:sz w:val="16"/>
          <w:szCs w:val="16"/>
        </w:rPr>
        <w:t>References:</w:t>
      </w:r>
    </w:p>
    <w:p w:rsidR="00BC6A75" w:rsidRPr="00FB5429" w:rsidRDefault="00761605" w:rsidP="001305D0">
      <w:pPr>
        <w:rPr>
          <w:rFonts w:asciiTheme="minorHAnsi" w:hAnsiTheme="minorHAnsi" w:cs="Calibri"/>
          <w:sz w:val="16"/>
          <w:szCs w:val="16"/>
        </w:rPr>
      </w:pPr>
      <w:r>
        <w:rPr>
          <w:rFonts w:asciiTheme="minorHAnsi" w:hAnsiTheme="minorHAnsi" w:cs="Calibri"/>
          <w:sz w:val="16"/>
          <w:szCs w:val="16"/>
        </w:rPr>
        <w:t xml:space="preserve">1. </w:t>
      </w:r>
      <w:r w:rsidR="00282D75" w:rsidRPr="00FB5429">
        <w:rPr>
          <w:rFonts w:asciiTheme="minorHAnsi" w:hAnsiTheme="minorHAnsi" w:cs="Calibri"/>
          <w:sz w:val="16"/>
          <w:szCs w:val="16"/>
        </w:rPr>
        <w:t>I</w:t>
      </w:r>
      <w:r w:rsidR="00790918" w:rsidRPr="00FB5429">
        <w:rPr>
          <w:rFonts w:asciiTheme="minorHAnsi" w:hAnsiTheme="minorHAnsi" w:cs="Calibri"/>
          <w:sz w:val="16"/>
          <w:szCs w:val="16"/>
        </w:rPr>
        <w:t xml:space="preserve">nternational </w:t>
      </w:r>
      <w:r w:rsidR="00282D75" w:rsidRPr="00FB5429">
        <w:rPr>
          <w:rFonts w:asciiTheme="minorHAnsi" w:hAnsiTheme="minorHAnsi" w:cs="Calibri"/>
          <w:sz w:val="16"/>
          <w:szCs w:val="16"/>
        </w:rPr>
        <w:t>C</w:t>
      </w:r>
      <w:r w:rsidR="00790918" w:rsidRPr="00FB5429">
        <w:rPr>
          <w:rFonts w:asciiTheme="minorHAnsi" w:hAnsiTheme="minorHAnsi" w:cs="Calibri"/>
          <w:sz w:val="16"/>
          <w:szCs w:val="16"/>
        </w:rPr>
        <w:t xml:space="preserve">onference on </w:t>
      </w:r>
      <w:r w:rsidR="00282D75" w:rsidRPr="00FB5429">
        <w:rPr>
          <w:rFonts w:asciiTheme="minorHAnsi" w:hAnsiTheme="minorHAnsi" w:cs="Calibri"/>
          <w:sz w:val="16"/>
          <w:szCs w:val="16"/>
        </w:rPr>
        <w:t>H</w:t>
      </w:r>
      <w:r w:rsidR="00790918" w:rsidRPr="00FB5429">
        <w:rPr>
          <w:rFonts w:asciiTheme="minorHAnsi" w:hAnsiTheme="minorHAnsi" w:cs="Calibri"/>
          <w:sz w:val="16"/>
          <w:szCs w:val="16"/>
        </w:rPr>
        <w:t>armonization (ICH)</w:t>
      </w:r>
      <w:r w:rsidR="00BC6A75" w:rsidRPr="00FB5429">
        <w:rPr>
          <w:rFonts w:asciiTheme="minorHAnsi" w:hAnsiTheme="minorHAnsi" w:cs="Calibri"/>
          <w:sz w:val="16"/>
          <w:szCs w:val="16"/>
        </w:rPr>
        <w:t xml:space="preserve"> of Technical Requirements for Registration of Phar</w:t>
      </w:r>
      <w:r w:rsidR="00FF060C" w:rsidRPr="00FB5429">
        <w:rPr>
          <w:rFonts w:asciiTheme="minorHAnsi" w:hAnsiTheme="minorHAnsi" w:cs="Calibri"/>
          <w:sz w:val="16"/>
          <w:szCs w:val="16"/>
        </w:rPr>
        <w:t>maceuticals for Human Use. (1996</w:t>
      </w:r>
      <w:r w:rsidR="00BC6A75" w:rsidRPr="00FB5429">
        <w:rPr>
          <w:rFonts w:asciiTheme="minorHAnsi" w:hAnsiTheme="minorHAnsi" w:cs="Calibri"/>
          <w:sz w:val="16"/>
          <w:szCs w:val="16"/>
        </w:rPr>
        <w:t>). ICH harmonized tripartite g</w:t>
      </w:r>
      <w:r w:rsidR="00E17819" w:rsidRPr="00FB5429">
        <w:rPr>
          <w:rFonts w:asciiTheme="minorHAnsi" w:hAnsiTheme="minorHAnsi" w:cs="Calibri"/>
          <w:sz w:val="16"/>
          <w:szCs w:val="16"/>
        </w:rPr>
        <w:t>uideline</w:t>
      </w:r>
      <w:r w:rsidR="00BC6A75" w:rsidRPr="00FB5429">
        <w:rPr>
          <w:rFonts w:asciiTheme="minorHAnsi" w:hAnsiTheme="minorHAnsi" w:cs="Calibri"/>
          <w:sz w:val="16"/>
          <w:szCs w:val="16"/>
        </w:rPr>
        <w:t>, guideline for good c</w:t>
      </w:r>
      <w:r w:rsidR="00E17819" w:rsidRPr="00FB5429">
        <w:rPr>
          <w:rFonts w:asciiTheme="minorHAnsi" w:hAnsiTheme="minorHAnsi" w:cs="Calibri"/>
          <w:sz w:val="16"/>
          <w:szCs w:val="16"/>
        </w:rPr>
        <w:t>linic</w:t>
      </w:r>
      <w:r>
        <w:rPr>
          <w:rFonts w:asciiTheme="minorHAnsi" w:hAnsiTheme="minorHAnsi" w:cs="Calibri"/>
          <w:sz w:val="16"/>
          <w:szCs w:val="16"/>
        </w:rPr>
        <w:t>al practice (E6) (R1)</w:t>
      </w:r>
    </w:p>
    <w:p w:rsidR="001305D0" w:rsidRPr="00FB5429" w:rsidRDefault="00761605" w:rsidP="001305D0">
      <w:pPr>
        <w:rPr>
          <w:rFonts w:asciiTheme="minorHAnsi" w:hAnsiTheme="minorHAnsi" w:cs="Calibri"/>
          <w:sz w:val="16"/>
          <w:szCs w:val="16"/>
        </w:rPr>
      </w:pPr>
      <w:r>
        <w:rPr>
          <w:rFonts w:asciiTheme="minorHAnsi" w:hAnsiTheme="minorHAnsi" w:cs="Calibri"/>
          <w:sz w:val="16"/>
          <w:szCs w:val="16"/>
        </w:rPr>
        <w:t xml:space="preserve">2. </w:t>
      </w:r>
      <w:r w:rsidR="008071E5" w:rsidRPr="00FB5429">
        <w:rPr>
          <w:rFonts w:asciiTheme="minorHAnsi" w:hAnsiTheme="minorHAnsi" w:cs="Calibri"/>
          <w:sz w:val="16"/>
          <w:szCs w:val="16"/>
        </w:rPr>
        <w:t xml:space="preserve">Philippine National Health Research System. </w:t>
      </w:r>
      <w:proofErr w:type="gramStart"/>
      <w:r w:rsidR="008071E5" w:rsidRPr="00FB5429">
        <w:rPr>
          <w:rFonts w:asciiTheme="minorHAnsi" w:hAnsiTheme="minorHAnsi" w:cs="Calibri"/>
          <w:sz w:val="16"/>
          <w:szCs w:val="16"/>
        </w:rPr>
        <w:t>(20</w:t>
      </w:r>
      <w:r w:rsidR="001305D0" w:rsidRPr="00FB5429">
        <w:rPr>
          <w:rFonts w:asciiTheme="minorHAnsi" w:hAnsiTheme="minorHAnsi" w:cs="Calibri"/>
          <w:sz w:val="16"/>
          <w:szCs w:val="16"/>
        </w:rPr>
        <w:t>11</w:t>
      </w:r>
      <w:r w:rsidR="008071E5" w:rsidRPr="00FB5429">
        <w:rPr>
          <w:rFonts w:asciiTheme="minorHAnsi" w:hAnsiTheme="minorHAnsi" w:cs="Calibri"/>
          <w:sz w:val="16"/>
          <w:szCs w:val="16"/>
        </w:rPr>
        <w:t xml:space="preserve">). </w:t>
      </w:r>
      <w:r w:rsidR="002F1DCD" w:rsidRPr="00FB5429">
        <w:rPr>
          <w:rFonts w:asciiTheme="minorHAnsi" w:hAnsiTheme="minorHAnsi" w:cs="Calibri"/>
          <w:i/>
          <w:sz w:val="16"/>
          <w:szCs w:val="16"/>
        </w:rPr>
        <w:t>National e</w:t>
      </w:r>
      <w:r w:rsidR="00E17819" w:rsidRPr="00FB5429">
        <w:rPr>
          <w:rFonts w:asciiTheme="minorHAnsi" w:hAnsiTheme="minorHAnsi" w:cs="Calibri"/>
          <w:i/>
          <w:sz w:val="16"/>
          <w:szCs w:val="16"/>
        </w:rPr>
        <w:t xml:space="preserve">thical </w:t>
      </w:r>
      <w:r w:rsidR="002F1DCD" w:rsidRPr="00FB5429">
        <w:rPr>
          <w:rFonts w:asciiTheme="minorHAnsi" w:hAnsiTheme="minorHAnsi" w:cs="Calibri"/>
          <w:i/>
          <w:sz w:val="16"/>
          <w:szCs w:val="16"/>
        </w:rPr>
        <w:t>guidelines for health r</w:t>
      </w:r>
      <w:r w:rsidR="00E17819" w:rsidRPr="00FB5429">
        <w:rPr>
          <w:rFonts w:asciiTheme="minorHAnsi" w:hAnsiTheme="minorHAnsi" w:cs="Calibri"/>
          <w:i/>
          <w:sz w:val="16"/>
          <w:szCs w:val="16"/>
        </w:rPr>
        <w:t>esearch</w:t>
      </w:r>
      <w:r w:rsidR="008071E5" w:rsidRPr="00FB5429">
        <w:rPr>
          <w:rFonts w:asciiTheme="minorHAnsi" w:hAnsiTheme="minorHAnsi" w:cs="Calibri"/>
          <w:sz w:val="16"/>
          <w:szCs w:val="16"/>
        </w:rPr>
        <w:t>.</w:t>
      </w:r>
      <w:proofErr w:type="gramEnd"/>
      <w:r w:rsidR="008071E5" w:rsidRPr="00FB5429">
        <w:rPr>
          <w:rFonts w:asciiTheme="minorHAnsi" w:hAnsiTheme="minorHAnsi" w:cs="Calibri"/>
          <w:sz w:val="16"/>
          <w:szCs w:val="16"/>
        </w:rPr>
        <w:t xml:space="preserve"> Philippines</w:t>
      </w:r>
    </w:p>
    <w:p w:rsidR="00E17819" w:rsidRPr="00FB5429" w:rsidRDefault="00761605" w:rsidP="001305D0">
      <w:pPr>
        <w:rPr>
          <w:rFonts w:asciiTheme="minorHAnsi" w:hAnsiTheme="minorHAnsi" w:cs="Calibri"/>
          <w:sz w:val="16"/>
          <w:szCs w:val="16"/>
        </w:rPr>
      </w:pPr>
      <w:r>
        <w:rPr>
          <w:rFonts w:asciiTheme="minorHAnsi" w:hAnsiTheme="minorHAnsi" w:cs="Calibri"/>
          <w:sz w:val="16"/>
          <w:szCs w:val="16"/>
        </w:rPr>
        <w:t xml:space="preserve">3. </w:t>
      </w:r>
      <w:r w:rsidR="004E5D12" w:rsidRPr="00FB5429">
        <w:rPr>
          <w:rFonts w:asciiTheme="minorHAnsi" w:hAnsiTheme="minorHAnsi" w:cs="Calibri"/>
          <w:sz w:val="16"/>
          <w:szCs w:val="16"/>
        </w:rPr>
        <w:t xml:space="preserve">World Health Organization. (2011). </w:t>
      </w:r>
      <w:r w:rsidR="001305D0" w:rsidRPr="00FB5429">
        <w:rPr>
          <w:rFonts w:asciiTheme="minorHAnsi" w:hAnsiTheme="minorHAnsi" w:cs="Calibri"/>
          <w:i/>
          <w:sz w:val="16"/>
          <w:szCs w:val="16"/>
        </w:rPr>
        <w:t>Standards and Operational Guidance</w:t>
      </w:r>
      <w:r w:rsidR="004E5D12" w:rsidRPr="00FB5429">
        <w:rPr>
          <w:rFonts w:asciiTheme="minorHAnsi" w:hAnsiTheme="minorHAnsi" w:cs="Calibri"/>
          <w:i/>
          <w:sz w:val="16"/>
          <w:szCs w:val="16"/>
        </w:rPr>
        <w:t xml:space="preserve"> for Ethics Review of Health-Related Research with Human Participants</w:t>
      </w:r>
      <w:r w:rsidR="004E5D12" w:rsidRPr="00FB5429">
        <w:rPr>
          <w:rFonts w:asciiTheme="minorHAnsi" w:hAnsiTheme="minorHAnsi" w:cs="Calibri"/>
          <w:sz w:val="16"/>
          <w:szCs w:val="16"/>
        </w:rPr>
        <w:t xml:space="preserve">. Geneva, Switzerland </w:t>
      </w:r>
    </w:p>
    <w:p w:rsidR="00BE1F31" w:rsidRPr="009B4875" w:rsidRDefault="00761605" w:rsidP="001305D0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16"/>
          <w:szCs w:val="16"/>
        </w:rPr>
        <w:t xml:space="preserve">4. </w:t>
      </w:r>
      <w:r w:rsidR="00E17819" w:rsidRPr="00FB5429">
        <w:rPr>
          <w:rFonts w:asciiTheme="minorHAnsi" w:hAnsiTheme="minorHAnsi" w:cs="Calibri"/>
          <w:sz w:val="16"/>
          <w:szCs w:val="16"/>
        </w:rPr>
        <w:t>W</w:t>
      </w:r>
      <w:r w:rsidR="00DF323F" w:rsidRPr="00FB5429">
        <w:rPr>
          <w:rFonts w:asciiTheme="minorHAnsi" w:hAnsiTheme="minorHAnsi" w:cs="Calibri"/>
          <w:sz w:val="16"/>
          <w:szCs w:val="16"/>
        </w:rPr>
        <w:t xml:space="preserve">orld </w:t>
      </w:r>
      <w:r w:rsidR="00E17819" w:rsidRPr="00FB5429">
        <w:rPr>
          <w:rFonts w:asciiTheme="minorHAnsi" w:hAnsiTheme="minorHAnsi" w:cs="Calibri"/>
          <w:sz w:val="16"/>
          <w:szCs w:val="16"/>
        </w:rPr>
        <w:t>H</w:t>
      </w:r>
      <w:r w:rsidR="00DF323F" w:rsidRPr="00FB5429">
        <w:rPr>
          <w:rFonts w:asciiTheme="minorHAnsi" w:hAnsiTheme="minorHAnsi" w:cs="Calibri"/>
          <w:sz w:val="16"/>
          <w:szCs w:val="16"/>
        </w:rPr>
        <w:t xml:space="preserve">ealth </w:t>
      </w:r>
      <w:r w:rsidR="00E17819" w:rsidRPr="00FB5429">
        <w:rPr>
          <w:rFonts w:asciiTheme="minorHAnsi" w:hAnsiTheme="minorHAnsi" w:cs="Calibri"/>
          <w:sz w:val="16"/>
          <w:szCs w:val="16"/>
        </w:rPr>
        <w:t>O</w:t>
      </w:r>
      <w:r w:rsidR="00DF323F" w:rsidRPr="00FB5429">
        <w:rPr>
          <w:rFonts w:asciiTheme="minorHAnsi" w:hAnsiTheme="minorHAnsi" w:cs="Calibri"/>
          <w:sz w:val="16"/>
          <w:szCs w:val="16"/>
        </w:rPr>
        <w:t xml:space="preserve">rganization. </w:t>
      </w:r>
      <w:proofErr w:type="gramStart"/>
      <w:r w:rsidR="00DF323F" w:rsidRPr="00FB5429">
        <w:rPr>
          <w:rFonts w:asciiTheme="minorHAnsi" w:hAnsiTheme="minorHAnsi" w:cs="Calibri"/>
          <w:sz w:val="16"/>
          <w:szCs w:val="16"/>
        </w:rPr>
        <w:t>(2000).</w:t>
      </w:r>
      <w:r w:rsidR="00E17819" w:rsidRPr="00FB5429">
        <w:rPr>
          <w:rFonts w:asciiTheme="minorHAnsi" w:hAnsiTheme="minorHAnsi" w:cs="Calibri"/>
          <w:sz w:val="16"/>
          <w:szCs w:val="16"/>
        </w:rPr>
        <w:t xml:space="preserve"> </w:t>
      </w:r>
      <w:r w:rsidR="00E03893" w:rsidRPr="00FB5429">
        <w:rPr>
          <w:rFonts w:asciiTheme="minorHAnsi" w:hAnsiTheme="minorHAnsi" w:cs="Calibri"/>
          <w:i/>
          <w:sz w:val="16"/>
          <w:szCs w:val="16"/>
        </w:rPr>
        <w:t>Operational guidelines for ethics c</w:t>
      </w:r>
      <w:r w:rsidR="00E17819" w:rsidRPr="00FB5429">
        <w:rPr>
          <w:rFonts w:asciiTheme="minorHAnsi" w:hAnsiTheme="minorHAnsi" w:cs="Calibri"/>
          <w:i/>
          <w:sz w:val="16"/>
          <w:szCs w:val="16"/>
        </w:rPr>
        <w:t>omm</w:t>
      </w:r>
      <w:r w:rsidR="00E03893" w:rsidRPr="00FB5429">
        <w:rPr>
          <w:rFonts w:asciiTheme="minorHAnsi" w:hAnsiTheme="minorHAnsi" w:cs="Calibri"/>
          <w:i/>
          <w:sz w:val="16"/>
          <w:szCs w:val="16"/>
        </w:rPr>
        <w:t>ittees that review biomedical r</w:t>
      </w:r>
      <w:r w:rsidR="00E17819" w:rsidRPr="00FB5429">
        <w:rPr>
          <w:rFonts w:asciiTheme="minorHAnsi" w:hAnsiTheme="minorHAnsi" w:cs="Calibri"/>
          <w:i/>
          <w:sz w:val="16"/>
          <w:szCs w:val="16"/>
        </w:rPr>
        <w:t>esearch</w:t>
      </w:r>
      <w:r w:rsidR="00DF323F" w:rsidRPr="00FB5429">
        <w:rPr>
          <w:rFonts w:asciiTheme="minorHAnsi" w:hAnsiTheme="minorHAnsi" w:cs="Calibri"/>
          <w:sz w:val="16"/>
          <w:szCs w:val="16"/>
        </w:rPr>
        <w:t>.</w:t>
      </w:r>
      <w:proofErr w:type="gramEnd"/>
      <w:r w:rsidR="00DF323F" w:rsidRPr="00FB5429">
        <w:rPr>
          <w:rFonts w:asciiTheme="minorHAnsi" w:hAnsiTheme="minorHAnsi" w:cs="Calibri"/>
          <w:sz w:val="16"/>
          <w:szCs w:val="16"/>
        </w:rPr>
        <w:t xml:space="preserve"> Geneva.</w:t>
      </w:r>
    </w:p>
    <w:sectPr w:rsidR="00BE1F31" w:rsidRPr="009B4875" w:rsidSect="00C74CAC">
      <w:headerReference w:type="default" r:id="rId9"/>
      <w:footerReference w:type="even" r:id="rId10"/>
      <w:footerReference w:type="default" r:id="rId11"/>
      <w:pgSz w:w="11907" w:h="16839" w:code="9"/>
      <w:pgMar w:top="1440" w:right="1152" w:bottom="864" w:left="1584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8C" w:rsidRDefault="00A30B8C">
      <w:r>
        <w:separator/>
      </w:r>
    </w:p>
  </w:endnote>
  <w:endnote w:type="continuationSeparator" w:id="0">
    <w:p w:rsidR="00A30B8C" w:rsidRDefault="00A3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03" w:rsidRDefault="00FF5303" w:rsidP="008F7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5303" w:rsidRDefault="00FF5303" w:rsidP="004305E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03" w:rsidRDefault="00FF53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8C" w:rsidRDefault="00A30B8C">
      <w:r>
        <w:separator/>
      </w:r>
    </w:p>
  </w:footnote>
  <w:footnote w:type="continuationSeparator" w:id="0">
    <w:p w:rsidR="00A30B8C" w:rsidRDefault="00A30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72"/>
      <w:gridCol w:w="5194"/>
      <w:gridCol w:w="1553"/>
      <w:gridCol w:w="1461"/>
    </w:tblGrid>
    <w:tr w:rsidR="00FF5303" w:rsidRPr="009B4875" w:rsidTr="00D5129C">
      <w:trPr>
        <w:trHeight w:val="550"/>
        <w:jc w:val="center"/>
      </w:trPr>
      <w:tc>
        <w:tcPr>
          <w:tcW w:w="888" w:type="pct"/>
          <w:vMerge w:val="restart"/>
          <w:vAlign w:val="center"/>
        </w:tcPr>
        <w:p w:rsidR="00FF5303" w:rsidRPr="009B4875" w:rsidRDefault="00FF5303" w:rsidP="00D5129C">
          <w:pPr>
            <w:rPr>
              <w:rFonts w:asciiTheme="minorHAnsi" w:hAnsiTheme="minorHAnsi"/>
            </w:rPr>
          </w:pPr>
          <w:r w:rsidRPr="009B4875">
            <w:rPr>
              <w:rFonts w:asciiTheme="minorHAnsi" w:hAnsiTheme="minorHAnsi"/>
              <w:noProof/>
              <w:lang w:eastAsia="en-US"/>
            </w:rPr>
            <w:drawing>
              <wp:inline distT="0" distB="0" distL="0" distR="0" wp14:anchorId="4B5CFA86" wp14:editId="4903D619">
                <wp:extent cx="962025" cy="914400"/>
                <wp:effectExtent l="0" t="0" r="9525" b="0"/>
                <wp:docPr id="15" name="Picture 2" descr="Description: Description: 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pct"/>
          <w:gridSpan w:val="3"/>
          <w:vAlign w:val="center"/>
        </w:tcPr>
        <w:p w:rsidR="00FF5303" w:rsidRPr="00FF5303" w:rsidRDefault="00FF5303" w:rsidP="00343D8E">
          <w:pPr>
            <w:snapToGrid w:val="0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b/>
              <w:bCs/>
              <w:sz w:val="22"/>
              <w:szCs w:val="22"/>
            </w:rPr>
            <w:t>PHREB ACCREDITATION FORMS</w:t>
          </w:r>
        </w:p>
      </w:tc>
    </w:tr>
    <w:tr w:rsidR="00FF5303" w:rsidRPr="009B4875" w:rsidTr="00D5129C">
      <w:trPr>
        <w:trHeight w:val="62"/>
        <w:jc w:val="center"/>
      </w:trPr>
      <w:tc>
        <w:tcPr>
          <w:tcW w:w="888" w:type="pct"/>
          <w:vMerge/>
        </w:tcPr>
        <w:p w:rsidR="00FF5303" w:rsidRPr="009B4875" w:rsidRDefault="00FF5303" w:rsidP="00D5129C">
          <w:pPr>
            <w:rPr>
              <w:rFonts w:asciiTheme="minorHAnsi" w:hAnsiTheme="minorHAnsi"/>
            </w:rPr>
          </w:pPr>
        </w:p>
      </w:tc>
      <w:tc>
        <w:tcPr>
          <w:tcW w:w="2602" w:type="pct"/>
          <w:vMerge w:val="restart"/>
          <w:vAlign w:val="center"/>
        </w:tcPr>
        <w:p w:rsidR="00FF5303" w:rsidRPr="00FF5303" w:rsidRDefault="00FF5303" w:rsidP="00343D8E">
          <w:pPr>
            <w:jc w:val="center"/>
            <w:rPr>
              <w:rFonts w:asciiTheme="minorHAnsi" w:hAnsiTheme="minorHAnsi" w:cstheme="minorHAnsi"/>
              <w:b/>
              <w:bCs/>
              <w:caps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b/>
              <w:bCs/>
              <w:caps/>
              <w:sz w:val="22"/>
              <w:szCs w:val="22"/>
            </w:rPr>
            <w:t>SELF-ASSESSMENT CHECKLIST FOR</w:t>
          </w:r>
        </w:p>
        <w:p w:rsidR="00FF5303" w:rsidRPr="00FF5303" w:rsidRDefault="00FF5303" w:rsidP="00343D8E">
          <w:pPr>
            <w:jc w:val="center"/>
            <w:rPr>
              <w:rFonts w:asciiTheme="minorHAnsi" w:hAnsiTheme="minorHAnsi" w:cstheme="minorHAnsi"/>
              <w:b/>
              <w:bCs/>
              <w:caps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b/>
              <w:bCs/>
              <w:caps/>
              <w:sz w:val="22"/>
              <w:szCs w:val="22"/>
            </w:rPr>
            <w:t>LEVEL 3</w:t>
          </w:r>
        </w:p>
      </w:tc>
      <w:tc>
        <w:tcPr>
          <w:tcW w:w="778" w:type="pct"/>
          <w:vAlign w:val="center"/>
        </w:tcPr>
        <w:p w:rsidR="00FF5303" w:rsidRPr="00FF5303" w:rsidRDefault="00FF5303" w:rsidP="00343D8E">
          <w:pPr>
            <w:snapToGrid w:val="0"/>
            <w:contextualSpacing/>
            <w:rPr>
              <w:rFonts w:asciiTheme="minorHAnsi" w:hAnsiTheme="minorHAnsi" w:cstheme="minorHAnsi"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sz w:val="22"/>
              <w:szCs w:val="22"/>
            </w:rPr>
            <w:t>Form No.</w:t>
          </w:r>
        </w:p>
      </w:tc>
      <w:tc>
        <w:tcPr>
          <w:tcW w:w="732" w:type="pct"/>
          <w:vAlign w:val="center"/>
        </w:tcPr>
        <w:p w:rsidR="00FF5303" w:rsidRPr="00FF5303" w:rsidRDefault="00FF5303" w:rsidP="00343D8E">
          <w:pPr>
            <w:contextualSpacing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color w:val="FF0000"/>
              <w:sz w:val="22"/>
              <w:szCs w:val="22"/>
            </w:rPr>
            <w:t>1.6</w:t>
          </w:r>
        </w:p>
      </w:tc>
    </w:tr>
    <w:tr w:rsidR="00FF5303" w:rsidRPr="009B4875" w:rsidTr="00D5129C">
      <w:trPr>
        <w:trHeight w:val="62"/>
        <w:jc w:val="center"/>
      </w:trPr>
      <w:tc>
        <w:tcPr>
          <w:tcW w:w="888" w:type="pct"/>
          <w:vMerge/>
        </w:tcPr>
        <w:p w:rsidR="00FF5303" w:rsidRPr="009B4875" w:rsidRDefault="00FF5303" w:rsidP="00D5129C">
          <w:pPr>
            <w:rPr>
              <w:rFonts w:asciiTheme="minorHAnsi" w:hAnsiTheme="minorHAnsi"/>
            </w:rPr>
          </w:pPr>
        </w:p>
      </w:tc>
      <w:tc>
        <w:tcPr>
          <w:tcW w:w="2602" w:type="pct"/>
          <w:vMerge/>
          <w:vAlign w:val="center"/>
        </w:tcPr>
        <w:p w:rsidR="00FF5303" w:rsidRPr="00FF5303" w:rsidRDefault="00FF5303" w:rsidP="00343D8E">
          <w:pPr>
            <w:jc w:val="center"/>
            <w:rPr>
              <w:rFonts w:asciiTheme="minorHAnsi" w:hAnsiTheme="minorHAnsi" w:cstheme="minorHAnsi"/>
              <w:b/>
              <w:bCs/>
              <w:caps/>
              <w:sz w:val="22"/>
              <w:szCs w:val="22"/>
            </w:rPr>
          </w:pPr>
        </w:p>
      </w:tc>
      <w:tc>
        <w:tcPr>
          <w:tcW w:w="778" w:type="pct"/>
          <w:vAlign w:val="center"/>
        </w:tcPr>
        <w:p w:rsidR="00FF5303" w:rsidRPr="00FF5303" w:rsidRDefault="00FF5303" w:rsidP="00343D8E">
          <w:pPr>
            <w:snapToGrid w:val="0"/>
            <w:contextualSpacing/>
            <w:rPr>
              <w:rFonts w:asciiTheme="minorHAnsi" w:hAnsiTheme="minorHAnsi" w:cstheme="minorHAnsi"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sz w:val="22"/>
              <w:szCs w:val="22"/>
            </w:rPr>
            <w:t>Version No.</w:t>
          </w:r>
        </w:p>
      </w:tc>
      <w:tc>
        <w:tcPr>
          <w:tcW w:w="732" w:type="pct"/>
          <w:vAlign w:val="center"/>
        </w:tcPr>
        <w:p w:rsidR="00FF5303" w:rsidRPr="00FF5303" w:rsidRDefault="00FF5303" w:rsidP="00343D8E">
          <w:pPr>
            <w:contextualSpacing/>
            <w:jc w:val="center"/>
            <w:rPr>
              <w:rFonts w:asciiTheme="minorHAnsi" w:hAnsiTheme="minorHAnsi" w:cstheme="minorHAnsi"/>
              <w:color w:val="FF0000"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color w:val="FF0000"/>
              <w:sz w:val="22"/>
              <w:szCs w:val="22"/>
            </w:rPr>
            <w:t>02</w:t>
          </w:r>
        </w:p>
      </w:tc>
    </w:tr>
    <w:tr w:rsidR="00FF5303" w:rsidRPr="009B4875" w:rsidTr="00D5129C">
      <w:trPr>
        <w:trHeight w:val="143"/>
        <w:jc w:val="center"/>
      </w:trPr>
      <w:tc>
        <w:tcPr>
          <w:tcW w:w="888" w:type="pct"/>
          <w:vMerge/>
        </w:tcPr>
        <w:p w:rsidR="00FF5303" w:rsidRPr="009B4875" w:rsidRDefault="00FF5303" w:rsidP="00D5129C">
          <w:pPr>
            <w:rPr>
              <w:rFonts w:asciiTheme="minorHAnsi" w:hAnsiTheme="minorHAnsi"/>
            </w:rPr>
          </w:pPr>
        </w:p>
      </w:tc>
      <w:tc>
        <w:tcPr>
          <w:tcW w:w="2602" w:type="pct"/>
          <w:vMerge/>
        </w:tcPr>
        <w:p w:rsidR="00FF5303" w:rsidRPr="00FF5303" w:rsidRDefault="00FF5303" w:rsidP="00343D8E">
          <w:pPr>
            <w:jc w:val="both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778" w:type="pct"/>
          <w:vAlign w:val="center"/>
        </w:tcPr>
        <w:p w:rsidR="00FF5303" w:rsidRPr="00FF5303" w:rsidRDefault="00FF5303" w:rsidP="00343D8E">
          <w:pPr>
            <w:snapToGrid w:val="0"/>
            <w:contextualSpacing/>
            <w:rPr>
              <w:rFonts w:asciiTheme="minorHAnsi" w:hAnsiTheme="minorHAnsi" w:cstheme="minorHAnsi"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sz w:val="22"/>
              <w:szCs w:val="22"/>
            </w:rPr>
            <w:t>Version Date</w:t>
          </w:r>
        </w:p>
      </w:tc>
      <w:tc>
        <w:tcPr>
          <w:tcW w:w="732" w:type="pct"/>
          <w:vAlign w:val="center"/>
        </w:tcPr>
        <w:p w:rsidR="00FF5303" w:rsidRPr="00FF5303" w:rsidRDefault="00FF5303" w:rsidP="00FF5303">
          <w:pPr>
            <w:snapToGrid w:val="0"/>
            <w:contextualSpacing/>
            <w:jc w:val="center"/>
            <w:rPr>
              <w:rFonts w:asciiTheme="minorHAnsi" w:hAnsiTheme="minorHAnsi" w:cstheme="minorHAnsi"/>
              <w:color w:val="FF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FF0000"/>
              <w:sz w:val="22"/>
              <w:szCs w:val="22"/>
            </w:rPr>
            <w:t>26</w:t>
          </w:r>
          <w:r w:rsidRPr="00FF5303">
            <w:rPr>
              <w:rFonts w:asciiTheme="minorHAnsi" w:hAnsiTheme="minorHAnsi" w:cstheme="minorHAnsi"/>
              <w:color w:val="FF0000"/>
              <w:sz w:val="22"/>
              <w:szCs w:val="22"/>
            </w:rPr>
            <w:t xml:space="preserve"> </w:t>
          </w:r>
          <w:r>
            <w:rPr>
              <w:rFonts w:asciiTheme="minorHAnsi" w:hAnsiTheme="minorHAnsi" w:cstheme="minorHAnsi"/>
              <w:color w:val="FF0000"/>
              <w:sz w:val="22"/>
              <w:szCs w:val="22"/>
            </w:rPr>
            <w:t>Apr 2016</w:t>
          </w:r>
        </w:p>
      </w:tc>
    </w:tr>
    <w:tr w:rsidR="00FF5303" w:rsidRPr="009B4875" w:rsidTr="00D5129C">
      <w:trPr>
        <w:trHeight w:val="143"/>
        <w:jc w:val="center"/>
      </w:trPr>
      <w:tc>
        <w:tcPr>
          <w:tcW w:w="888" w:type="pct"/>
          <w:vMerge/>
        </w:tcPr>
        <w:p w:rsidR="00FF5303" w:rsidRPr="009B4875" w:rsidRDefault="00FF5303" w:rsidP="00D5129C">
          <w:pPr>
            <w:rPr>
              <w:rFonts w:asciiTheme="minorHAnsi" w:hAnsiTheme="minorHAnsi"/>
            </w:rPr>
          </w:pPr>
        </w:p>
      </w:tc>
      <w:tc>
        <w:tcPr>
          <w:tcW w:w="2602" w:type="pct"/>
          <w:vMerge/>
        </w:tcPr>
        <w:p w:rsidR="00FF5303" w:rsidRPr="00FF5303" w:rsidRDefault="00FF5303" w:rsidP="00343D8E">
          <w:pPr>
            <w:jc w:val="both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778" w:type="pct"/>
          <w:vAlign w:val="center"/>
        </w:tcPr>
        <w:p w:rsidR="00FF5303" w:rsidRPr="00FF5303" w:rsidRDefault="00FF5303" w:rsidP="00D86D50">
          <w:pPr>
            <w:snapToGrid w:val="0"/>
            <w:contextualSpacing/>
            <w:rPr>
              <w:rFonts w:asciiTheme="minorHAnsi" w:hAnsiTheme="minorHAnsi" w:cstheme="minorHAnsi"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sz w:val="22"/>
              <w:szCs w:val="22"/>
            </w:rPr>
            <w:t>Page</w:t>
          </w:r>
        </w:p>
      </w:tc>
      <w:tc>
        <w:tcPr>
          <w:tcW w:w="732" w:type="pct"/>
          <w:vAlign w:val="center"/>
        </w:tcPr>
        <w:p w:rsidR="00FF5303" w:rsidRPr="00FF5303" w:rsidRDefault="00FF5303" w:rsidP="00D86D50">
          <w:pPr>
            <w:contextualSpacing/>
            <w:jc w:val="center"/>
            <w:rPr>
              <w:rFonts w:asciiTheme="minorHAnsi" w:hAnsiTheme="minorHAnsi" w:cstheme="minorHAnsi"/>
              <w:color w:val="FF0000"/>
              <w:sz w:val="22"/>
              <w:szCs w:val="22"/>
            </w:rPr>
          </w:pPr>
          <w:r w:rsidRPr="00FF5303">
            <w:rPr>
              <w:rFonts w:asciiTheme="minorHAnsi" w:hAnsiTheme="minorHAnsi" w:cstheme="minorHAnsi"/>
              <w:color w:val="FF0000"/>
              <w:sz w:val="22"/>
              <w:szCs w:val="22"/>
            </w:rPr>
            <w:t xml:space="preserve">Page </w:t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fldChar w:fldCharType="begin"/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instrText xml:space="preserve"> PAGE  \* Arabic  \* MERGEFORMAT </w:instrText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fldChar w:fldCharType="separate"/>
          </w:r>
          <w:r w:rsidR="00867161">
            <w:rPr>
              <w:rFonts w:asciiTheme="minorHAnsi" w:hAnsiTheme="minorHAnsi" w:cstheme="minorHAnsi"/>
              <w:b/>
              <w:noProof/>
              <w:color w:val="FF0000"/>
              <w:sz w:val="22"/>
              <w:szCs w:val="22"/>
            </w:rPr>
            <w:t>1</w:t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fldChar w:fldCharType="end"/>
          </w:r>
          <w:r w:rsidRPr="00FF5303">
            <w:rPr>
              <w:rFonts w:asciiTheme="minorHAnsi" w:hAnsiTheme="minorHAnsi" w:cstheme="minorHAnsi"/>
              <w:color w:val="FF0000"/>
              <w:sz w:val="22"/>
              <w:szCs w:val="22"/>
            </w:rPr>
            <w:t xml:space="preserve"> of </w:t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fldChar w:fldCharType="begin"/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instrText xml:space="preserve"> NUMPAGES  \* Arabic  \* MERGEFORMAT </w:instrText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fldChar w:fldCharType="separate"/>
          </w:r>
          <w:r w:rsidR="00867161">
            <w:rPr>
              <w:rFonts w:asciiTheme="minorHAnsi" w:hAnsiTheme="minorHAnsi" w:cstheme="minorHAnsi"/>
              <w:b/>
              <w:noProof/>
              <w:color w:val="FF0000"/>
              <w:sz w:val="22"/>
              <w:szCs w:val="22"/>
            </w:rPr>
            <w:t>9</w:t>
          </w:r>
          <w:r w:rsidRPr="00FF5303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fldChar w:fldCharType="end"/>
          </w:r>
        </w:p>
      </w:tc>
    </w:tr>
  </w:tbl>
  <w:p w:rsidR="00FF5303" w:rsidRPr="009B4875" w:rsidRDefault="00FF5303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5F77"/>
    <w:multiLevelType w:val="hybridMultilevel"/>
    <w:tmpl w:val="753AB6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6FA356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70FE9"/>
    <w:multiLevelType w:val="hybridMultilevel"/>
    <w:tmpl w:val="9F7601B8"/>
    <w:lvl w:ilvl="0" w:tplc="366071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F5012E"/>
    <w:multiLevelType w:val="hybridMultilevel"/>
    <w:tmpl w:val="819A8E7C"/>
    <w:lvl w:ilvl="0" w:tplc="99D2AF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30"/>
    <w:rsid w:val="00006A2A"/>
    <w:rsid w:val="0003395A"/>
    <w:rsid w:val="0006504F"/>
    <w:rsid w:val="000F6984"/>
    <w:rsid w:val="001155B0"/>
    <w:rsid w:val="001305D0"/>
    <w:rsid w:val="001432A8"/>
    <w:rsid w:val="00185FF9"/>
    <w:rsid w:val="00196178"/>
    <w:rsid w:val="001B59A6"/>
    <w:rsid w:val="001F76A2"/>
    <w:rsid w:val="002407E9"/>
    <w:rsid w:val="00265B9D"/>
    <w:rsid w:val="0027065A"/>
    <w:rsid w:val="00282D75"/>
    <w:rsid w:val="002F1DCD"/>
    <w:rsid w:val="002F7E40"/>
    <w:rsid w:val="003338E4"/>
    <w:rsid w:val="003410F1"/>
    <w:rsid w:val="00343D8E"/>
    <w:rsid w:val="00384EA1"/>
    <w:rsid w:val="003C2C14"/>
    <w:rsid w:val="003E2E8D"/>
    <w:rsid w:val="003F0152"/>
    <w:rsid w:val="00402CBF"/>
    <w:rsid w:val="004305EA"/>
    <w:rsid w:val="0043201D"/>
    <w:rsid w:val="00433885"/>
    <w:rsid w:val="0043551D"/>
    <w:rsid w:val="004D5868"/>
    <w:rsid w:val="004D6A37"/>
    <w:rsid w:val="004E5D12"/>
    <w:rsid w:val="00505946"/>
    <w:rsid w:val="00534EC2"/>
    <w:rsid w:val="00535088"/>
    <w:rsid w:val="00542CAC"/>
    <w:rsid w:val="005447C0"/>
    <w:rsid w:val="00592999"/>
    <w:rsid w:val="005E1AD5"/>
    <w:rsid w:val="005F3066"/>
    <w:rsid w:val="005F7A4B"/>
    <w:rsid w:val="00624C82"/>
    <w:rsid w:val="0064054B"/>
    <w:rsid w:val="0067429B"/>
    <w:rsid w:val="00702681"/>
    <w:rsid w:val="00717841"/>
    <w:rsid w:val="00717B4C"/>
    <w:rsid w:val="0072782C"/>
    <w:rsid w:val="00734E5B"/>
    <w:rsid w:val="00761605"/>
    <w:rsid w:val="00773436"/>
    <w:rsid w:val="0077477F"/>
    <w:rsid w:val="00790918"/>
    <w:rsid w:val="00794079"/>
    <w:rsid w:val="007A3BED"/>
    <w:rsid w:val="007A51FC"/>
    <w:rsid w:val="007C7190"/>
    <w:rsid w:val="007F5D30"/>
    <w:rsid w:val="008071E5"/>
    <w:rsid w:val="00807A09"/>
    <w:rsid w:val="0081079A"/>
    <w:rsid w:val="008626F3"/>
    <w:rsid w:val="00867161"/>
    <w:rsid w:val="008752D0"/>
    <w:rsid w:val="00880585"/>
    <w:rsid w:val="008F5887"/>
    <w:rsid w:val="008F7BCD"/>
    <w:rsid w:val="009122DA"/>
    <w:rsid w:val="00943A29"/>
    <w:rsid w:val="009A53E1"/>
    <w:rsid w:val="009A5E99"/>
    <w:rsid w:val="009B4875"/>
    <w:rsid w:val="009E5DD0"/>
    <w:rsid w:val="009F54B9"/>
    <w:rsid w:val="00A068A8"/>
    <w:rsid w:val="00A2506E"/>
    <w:rsid w:val="00A30B8C"/>
    <w:rsid w:val="00AD6535"/>
    <w:rsid w:val="00B042F7"/>
    <w:rsid w:val="00B61B17"/>
    <w:rsid w:val="00B70CD2"/>
    <w:rsid w:val="00B81BE8"/>
    <w:rsid w:val="00B85A71"/>
    <w:rsid w:val="00BC6A75"/>
    <w:rsid w:val="00BC6FC2"/>
    <w:rsid w:val="00BE1F31"/>
    <w:rsid w:val="00C101B0"/>
    <w:rsid w:val="00C217CF"/>
    <w:rsid w:val="00C51E4D"/>
    <w:rsid w:val="00C74CAC"/>
    <w:rsid w:val="00CB4A67"/>
    <w:rsid w:val="00CB591E"/>
    <w:rsid w:val="00CC2496"/>
    <w:rsid w:val="00CC51CB"/>
    <w:rsid w:val="00CF1425"/>
    <w:rsid w:val="00D5129C"/>
    <w:rsid w:val="00D86D50"/>
    <w:rsid w:val="00D969EC"/>
    <w:rsid w:val="00DF323F"/>
    <w:rsid w:val="00E03893"/>
    <w:rsid w:val="00E125C1"/>
    <w:rsid w:val="00E17819"/>
    <w:rsid w:val="00E4067C"/>
    <w:rsid w:val="00E52AC1"/>
    <w:rsid w:val="00E65F62"/>
    <w:rsid w:val="00E7323A"/>
    <w:rsid w:val="00E73AF8"/>
    <w:rsid w:val="00E83D8D"/>
    <w:rsid w:val="00EA522F"/>
    <w:rsid w:val="00ED4873"/>
    <w:rsid w:val="00EF7392"/>
    <w:rsid w:val="00F00868"/>
    <w:rsid w:val="00F247DB"/>
    <w:rsid w:val="00F464B7"/>
    <w:rsid w:val="00F55AEB"/>
    <w:rsid w:val="00FA5EE0"/>
    <w:rsid w:val="00FB5429"/>
    <w:rsid w:val="00FF060C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8z0">
    <w:name w:val="WW8Num8z0"/>
    <w:rPr>
      <w:rFonts w:ascii="Calibri" w:eastAsia="Times New Roman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rsid w:val="00E73AF8"/>
    <w:rPr>
      <w:sz w:val="24"/>
      <w:szCs w:val="24"/>
      <w:lang w:eastAsia="ar-SA"/>
    </w:rPr>
  </w:style>
  <w:style w:type="paragraph" w:styleId="ListParagraph">
    <w:name w:val="List Paragraph"/>
    <w:basedOn w:val="Normal"/>
    <w:qFormat/>
    <w:rsid w:val="00CC51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C51C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C74CAC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43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3D8E"/>
    <w:rPr>
      <w:rFonts w:ascii="Tahoma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343D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8z0">
    <w:name w:val="WW8Num8z0"/>
    <w:rPr>
      <w:rFonts w:ascii="Calibri" w:eastAsia="Times New Roman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rsid w:val="00E73AF8"/>
    <w:rPr>
      <w:sz w:val="24"/>
      <w:szCs w:val="24"/>
      <w:lang w:eastAsia="ar-SA"/>
    </w:rPr>
  </w:style>
  <w:style w:type="paragraph" w:styleId="ListParagraph">
    <w:name w:val="List Paragraph"/>
    <w:basedOn w:val="Normal"/>
    <w:qFormat/>
    <w:rsid w:val="00CC51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C51C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C74CAC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43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3D8E"/>
    <w:rPr>
      <w:rFonts w:ascii="Tahoma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343D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554A-058E-40AA-A043-63D32329A76C}"/>
      </w:docPartPr>
      <w:docPartBody>
        <w:p w:rsidR="00057431" w:rsidRDefault="00057431"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902D2CA6A4184027B20F14D8CF6E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958C-B1AB-4A37-85AE-E24E60E5231D}"/>
      </w:docPartPr>
      <w:docPartBody>
        <w:p w:rsidR="00057431" w:rsidRDefault="00057431" w:rsidP="00057431">
          <w:pPr>
            <w:pStyle w:val="902D2CA6A4184027B20F14D8CF6EDDC4"/>
          </w:pPr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46B7467745C24B958E511303EBD6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548FB-51C1-45D0-BC60-78BA17482545}"/>
      </w:docPartPr>
      <w:docPartBody>
        <w:p w:rsidR="00057431" w:rsidRDefault="00057431" w:rsidP="00057431">
          <w:pPr>
            <w:pStyle w:val="46B7467745C24B958E511303EBD6986B"/>
          </w:pPr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CB8EDF7A8DE9442D9ABA40BD734F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108B-9EA4-48D6-A1A4-B70B66148960}"/>
      </w:docPartPr>
      <w:docPartBody>
        <w:p w:rsidR="00057431" w:rsidRDefault="00057431" w:rsidP="00057431">
          <w:pPr>
            <w:pStyle w:val="CB8EDF7A8DE9442D9ABA40BD734F21D4"/>
          </w:pPr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D843DB58366D413E915F67061868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CAE9-8903-4D2B-B0C5-30CF8FD510E8}"/>
      </w:docPartPr>
      <w:docPartBody>
        <w:p w:rsidR="00057431" w:rsidRDefault="00057431" w:rsidP="00057431">
          <w:pPr>
            <w:pStyle w:val="D843DB58366D413E915F670618685039"/>
          </w:pPr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AB977507E7CA40AC8694B13A936D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3746-881F-413C-A9D1-6F2FBE405308}"/>
      </w:docPartPr>
      <w:docPartBody>
        <w:p w:rsidR="00057431" w:rsidRDefault="00057431" w:rsidP="00057431">
          <w:pPr>
            <w:pStyle w:val="AB977507E7CA40AC8694B13A936D04DF"/>
          </w:pPr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9BA9F531789B45AAAB33FD772F59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A53B-3201-4011-8817-3DFF3527BDBA}"/>
      </w:docPartPr>
      <w:docPartBody>
        <w:p w:rsidR="00057431" w:rsidRDefault="00057431" w:rsidP="00057431">
          <w:pPr>
            <w:pStyle w:val="9BA9F531789B45AAAB33FD772F5999B2"/>
          </w:pPr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99F0EEC08742425F97912983312C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CA53-8C67-406F-8E24-143EF05C77AF}"/>
      </w:docPartPr>
      <w:docPartBody>
        <w:p w:rsidR="00057431" w:rsidRDefault="00057431" w:rsidP="00057431">
          <w:pPr>
            <w:pStyle w:val="99F0EEC08742425F97912983312CAAC8"/>
          </w:pPr>
          <w:r w:rsidRPr="00605729">
            <w:rPr>
              <w:rStyle w:val="PlaceholderText"/>
            </w:rPr>
            <w:t>Click here to enter text.</w:t>
          </w:r>
        </w:p>
      </w:docPartBody>
    </w:docPart>
    <w:docPart>
      <w:docPartPr>
        <w:name w:val="830063305953461182DB36D8893ED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A4DE-9FF9-4273-AA13-B573B728CDA4}"/>
      </w:docPartPr>
      <w:docPartBody>
        <w:p w:rsidR="00057431" w:rsidRDefault="00057431" w:rsidP="00057431">
          <w:pPr>
            <w:pStyle w:val="830063305953461182DB36D8893ED524"/>
          </w:pPr>
          <w:r w:rsidRPr="006057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31"/>
    <w:rsid w:val="00057431"/>
    <w:rsid w:val="00532CDF"/>
    <w:rsid w:val="00634CEB"/>
    <w:rsid w:val="009542B3"/>
    <w:rsid w:val="00A55F7D"/>
    <w:rsid w:val="00B05F64"/>
    <w:rsid w:val="00D31648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F7D"/>
    <w:rPr>
      <w:color w:val="808080"/>
    </w:rPr>
  </w:style>
  <w:style w:type="paragraph" w:customStyle="1" w:styleId="9A9DD7500FD34F93A8330CAA5CCAAFBC">
    <w:name w:val="9A9DD7500FD34F93A8330CAA5CCAAFBC"/>
    <w:rsid w:val="00057431"/>
  </w:style>
  <w:style w:type="paragraph" w:customStyle="1" w:styleId="902D2CA6A4184027B20F14D8CF6EDDC4">
    <w:name w:val="902D2CA6A4184027B20F14D8CF6EDDC4"/>
    <w:rsid w:val="00057431"/>
  </w:style>
  <w:style w:type="paragraph" w:customStyle="1" w:styleId="46B7467745C24B958E511303EBD6986B">
    <w:name w:val="46B7467745C24B958E511303EBD6986B"/>
    <w:rsid w:val="00057431"/>
  </w:style>
  <w:style w:type="paragraph" w:customStyle="1" w:styleId="EF179EBD0EE348558F449A003286D7B4">
    <w:name w:val="EF179EBD0EE348558F449A003286D7B4"/>
    <w:rsid w:val="00057431"/>
  </w:style>
  <w:style w:type="paragraph" w:customStyle="1" w:styleId="322BBD9D92AE49DAA6AB1C5A555BA3AE">
    <w:name w:val="322BBD9D92AE49DAA6AB1C5A555BA3AE"/>
    <w:rsid w:val="00057431"/>
  </w:style>
  <w:style w:type="paragraph" w:customStyle="1" w:styleId="7029CDC9F83C49C5A250050737D93CB8">
    <w:name w:val="7029CDC9F83C49C5A250050737D93CB8"/>
    <w:rsid w:val="00057431"/>
  </w:style>
  <w:style w:type="paragraph" w:customStyle="1" w:styleId="61A94A979A67401FBA1DDBCF17CB14F7">
    <w:name w:val="61A94A979A67401FBA1DDBCF17CB14F7"/>
    <w:rsid w:val="00057431"/>
  </w:style>
  <w:style w:type="paragraph" w:customStyle="1" w:styleId="99DC1009A3A641E4808D81504CC3FE37">
    <w:name w:val="99DC1009A3A641E4808D81504CC3FE37"/>
    <w:rsid w:val="00057431"/>
  </w:style>
  <w:style w:type="paragraph" w:customStyle="1" w:styleId="D1954D1B249544878B3130F2EEA2C2B9">
    <w:name w:val="D1954D1B249544878B3130F2EEA2C2B9"/>
    <w:rsid w:val="00057431"/>
  </w:style>
  <w:style w:type="paragraph" w:customStyle="1" w:styleId="CB8EDF7A8DE9442D9ABA40BD734F21D4">
    <w:name w:val="CB8EDF7A8DE9442D9ABA40BD734F21D4"/>
    <w:rsid w:val="00057431"/>
  </w:style>
  <w:style w:type="paragraph" w:customStyle="1" w:styleId="D843DB58366D413E915F670618685039">
    <w:name w:val="D843DB58366D413E915F670618685039"/>
    <w:rsid w:val="00057431"/>
  </w:style>
  <w:style w:type="paragraph" w:customStyle="1" w:styleId="AB977507E7CA40AC8694B13A936D04DF">
    <w:name w:val="AB977507E7CA40AC8694B13A936D04DF"/>
    <w:rsid w:val="00057431"/>
  </w:style>
  <w:style w:type="paragraph" w:customStyle="1" w:styleId="9BA9F531789B45AAAB33FD772F5999B2">
    <w:name w:val="9BA9F531789B45AAAB33FD772F5999B2"/>
    <w:rsid w:val="00057431"/>
  </w:style>
  <w:style w:type="paragraph" w:customStyle="1" w:styleId="99F0EEC08742425F97912983312CAAC8">
    <w:name w:val="99F0EEC08742425F97912983312CAAC8"/>
    <w:rsid w:val="00057431"/>
  </w:style>
  <w:style w:type="paragraph" w:customStyle="1" w:styleId="830063305953461182DB36D8893ED524">
    <w:name w:val="830063305953461182DB36D8893ED524"/>
    <w:rsid w:val="00057431"/>
  </w:style>
  <w:style w:type="paragraph" w:customStyle="1" w:styleId="995703155A624562A32D25B852C85994">
    <w:name w:val="995703155A624562A32D25B852C85994"/>
    <w:rsid w:val="00057431"/>
  </w:style>
  <w:style w:type="paragraph" w:customStyle="1" w:styleId="14FBEE33A0184E95AB237632E3A41652">
    <w:name w:val="14FBEE33A0184E95AB237632E3A41652"/>
    <w:rsid w:val="00057431"/>
  </w:style>
  <w:style w:type="paragraph" w:customStyle="1" w:styleId="55DDB39E654F4D92BDF68B0AFADA9231">
    <w:name w:val="55DDB39E654F4D92BDF68B0AFADA9231"/>
    <w:rsid w:val="00057431"/>
  </w:style>
  <w:style w:type="paragraph" w:customStyle="1" w:styleId="CC5561BDAE9F45AD8FC66CFC5170EC88">
    <w:name w:val="CC5561BDAE9F45AD8FC66CFC5170EC88"/>
    <w:rsid w:val="00057431"/>
  </w:style>
  <w:style w:type="paragraph" w:customStyle="1" w:styleId="5B74305F418240FA9E3DD04F1DD8FDCB">
    <w:name w:val="5B74305F418240FA9E3DD04F1DD8FDCB"/>
    <w:rsid w:val="00057431"/>
  </w:style>
  <w:style w:type="paragraph" w:customStyle="1" w:styleId="A5575A3242B84728B707C1DA56A0610B">
    <w:name w:val="A5575A3242B84728B707C1DA56A0610B"/>
    <w:rsid w:val="00057431"/>
  </w:style>
  <w:style w:type="paragraph" w:customStyle="1" w:styleId="E55757B9F6BF4E5EA7C767A7813BDF4F">
    <w:name w:val="E55757B9F6BF4E5EA7C767A7813BDF4F"/>
    <w:rsid w:val="00057431"/>
  </w:style>
  <w:style w:type="paragraph" w:customStyle="1" w:styleId="27DB3A37D90344218A31BF47D840D823">
    <w:name w:val="27DB3A37D90344218A31BF47D840D823"/>
    <w:rsid w:val="00057431"/>
  </w:style>
  <w:style w:type="paragraph" w:customStyle="1" w:styleId="B16EFE6E702B4C9BA6ABE999FDEF6A05">
    <w:name w:val="B16EFE6E702B4C9BA6ABE999FDEF6A05"/>
    <w:rsid w:val="00057431"/>
  </w:style>
  <w:style w:type="paragraph" w:customStyle="1" w:styleId="C6448505204F46F6AE2F76F93DBA1D93">
    <w:name w:val="C6448505204F46F6AE2F76F93DBA1D93"/>
    <w:rsid w:val="00057431"/>
  </w:style>
  <w:style w:type="paragraph" w:customStyle="1" w:styleId="3EC3381365C141FC8C2736A994134F36">
    <w:name w:val="3EC3381365C141FC8C2736A994134F36"/>
    <w:rsid w:val="00057431"/>
  </w:style>
  <w:style w:type="paragraph" w:customStyle="1" w:styleId="A0B6F1CC77664408BB90918D8D010C3E">
    <w:name w:val="A0B6F1CC77664408BB90918D8D010C3E"/>
    <w:rsid w:val="00057431"/>
  </w:style>
  <w:style w:type="paragraph" w:customStyle="1" w:styleId="EF87468EFDD14335B7014743315721F7">
    <w:name w:val="EF87468EFDD14335B7014743315721F7"/>
    <w:rsid w:val="00057431"/>
  </w:style>
  <w:style w:type="paragraph" w:customStyle="1" w:styleId="834808CD89094D7DA4DB0D9D6C740CCD">
    <w:name w:val="834808CD89094D7DA4DB0D9D6C740CCD"/>
    <w:rsid w:val="00057431"/>
  </w:style>
  <w:style w:type="paragraph" w:customStyle="1" w:styleId="76934C925C9B48DCB51BA425B4C4E327">
    <w:name w:val="76934C925C9B48DCB51BA425B4C4E327"/>
    <w:rsid w:val="00057431"/>
  </w:style>
  <w:style w:type="paragraph" w:customStyle="1" w:styleId="A18722FD0B5248E18977D7A22527BF52">
    <w:name w:val="A18722FD0B5248E18977D7A22527BF52"/>
    <w:rsid w:val="00057431"/>
  </w:style>
  <w:style w:type="paragraph" w:customStyle="1" w:styleId="64B7B32CDE6A484BB3001471522059B8">
    <w:name w:val="64B7B32CDE6A484BB3001471522059B8"/>
    <w:rsid w:val="00057431"/>
  </w:style>
  <w:style w:type="paragraph" w:customStyle="1" w:styleId="2A7B5A052CEC4D93B9C09DCB82E05448">
    <w:name w:val="2A7B5A052CEC4D93B9C09DCB82E05448"/>
    <w:rsid w:val="00057431"/>
  </w:style>
  <w:style w:type="paragraph" w:customStyle="1" w:styleId="790EBFC6367C4564BF6F7F54523E2A62">
    <w:name w:val="790EBFC6367C4564BF6F7F54523E2A62"/>
    <w:rsid w:val="00057431"/>
  </w:style>
  <w:style w:type="paragraph" w:customStyle="1" w:styleId="6795676A40714021A66DA237DF0633E5">
    <w:name w:val="6795676A40714021A66DA237DF0633E5"/>
    <w:rsid w:val="00057431"/>
  </w:style>
  <w:style w:type="paragraph" w:customStyle="1" w:styleId="83B8A15E2755423F84773AB0C523DE8E">
    <w:name w:val="83B8A15E2755423F84773AB0C523DE8E"/>
    <w:rsid w:val="00057431"/>
  </w:style>
  <w:style w:type="paragraph" w:customStyle="1" w:styleId="12A42257F5324EF8BCB317B8EA9DCD5A">
    <w:name w:val="12A42257F5324EF8BCB317B8EA9DCD5A"/>
    <w:rsid w:val="00057431"/>
  </w:style>
  <w:style w:type="paragraph" w:customStyle="1" w:styleId="9E69342AB09B4D93B2F6B64412C46D8D">
    <w:name w:val="9E69342AB09B4D93B2F6B64412C46D8D"/>
    <w:rsid w:val="00057431"/>
  </w:style>
  <w:style w:type="paragraph" w:customStyle="1" w:styleId="796BF6E2F8294B44986CCC708B850D6F">
    <w:name w:val="796BF6E2F8294B44986CCC708B850D6F"/>
    <w:rsid w:val="00057431"/>
  </w:style>
  <w:style w:type="paragraph" w:customStyle="1" w:styleId="A29D7D99118A420BAE21E1017B0FEA02">
    <w:name w:val="A29D7D99118A420BAE21E1017B0FEA02"/>
    <w:rsid w:val="00057431"/>
  </w:style>
  <w:style w:type="paragraph" w:customStyle="1" w:styleId="2A25B706898745A48E5178547DBEEAE8">
    <w:name w:val="2A25B706898745A48E5178547DBEEAE8"/>
    <w:rsid w:val="00057431"/>
  </w:style>
  <w:style w:type="paragraph" w:customStyle="1" w:styleId="3FD99B35294242AE9ED366E9EEAC599E">
    <w:name w:val="3FD99B35294242AE9ED366E9EEAC599E"/>
    <w:rsid w:val="00057431"/>
  </w:style>
  <w:style w:type="paragraph" w:customStyle="1" w:styleId="C59B3361D4E64B649513E83524A6485D">
    <w:name w:val="C59B3361D4E64B649513E83524A6485D"/>
    <w:rsid w:val="00057431"/>
  </w:style>
  <w:style w:type="paragraph" w:customStyle="1" w:styleId="4B7FF30C50F54915B308AE9E71D0814B">
    <w:name w:val="4B7FF30C50F54915B308AE9E71D0814B"/>
    <w:rsid w:val="00057431"/>
  </w:style>
  <w:style w:type="paragraph" w:customStyle="1" w:styleId="A58E5DF00ECD4A9B87D69B7D6258CA0B">
    <w:name w:val="A58E5DF00ECD4A9B87D69B7D6258CA0B"/>
    <w:rsid w:val="00057431"/>
  </w:style>
  <w:style w:type="paragraph" w:customStyle="1" w:styleId="10AFA55A6CA8437EA500881A0372519D">
    <w:name w:val="10AFA55A6CA8437EA500881A0372519D"/>
    <w:rsid w:val="00057431"/>
  </w:style>
  <w:style w:type="paragraph" w:customStyle="1" w:styleId="5EB6F58D634F4C68AA0E075BCB3549F9">
    <w:name w:val="5EB6F58D634F4C68AA0E075BCB3549F9"/>
    <w:rsid w:val="00057431"/>
  </w:style>
  <w:style w:type="paragraph" w:customStyle="1" w:styleId="1EA9943DF28A4DAD9EABC7300E9A46EE">
    <w:name w:val="1EA9943DF28A4DAD9EABC7300E9A46EE"/>
    <w:rsid w:val="00057431"/>
  </w:style>
  <w:style w:type="paragraph" w:customStyle="1" w:styleId="B07C23082F304F24B38254A5E0C89413">
    <w:name w:val="B07C23082F304F24B38254A5E0C89413"/>
    <w:rsid w:val="00057431"/>
  </w:style>
  <w:style w:type="paragraph" w:customStyle="1" w:styleId="BEF1ADF741C04511AFF6524A2C34E5A6">
    <w:name w:val="BEF1ADF741C04511AFF6524A2C34E5A6"/>
    <w:rsid w:val="00057431"/>
  </w:style>
  <w:style w:type="paragraph" w:customStyle="1" w:styleId="B3697ED3DC5142009E3A9CD6BD20F261">
    <w:name w:val="B3697ED3DC5142009E3A9CD6BD20F261"/>
    <w:rsid w:val="00057431"/>
  </w:style>
  <w:style w:type="paragraph" w:customStyle="1" w:styleId="835346DD1F4D423DA1CD482C24A6B626">
    <w:name w:val="835346DD1F4D423DA1CD482C24A6B626"/>
    <w:rsid w:val="00057431"/>
  </w:style>
  <w:style w:type="paragraph" w:customStyle="1" w:styleId="F5891E159B28432AAB67F67670E7FA7D">
    <w:name w:val="F5891E159B28432AAB67F67670E7FA7D"/>
    <w:rsid w:val="00057431"/>
  </w:style>
  <w:style w:type="paragraph" w:customStyle="1" w:styleId="B025EBBF5E7D4FD5BC70D53723F9240C">
    <w:name w:val="B025EBBF5E7D4FD5BC70D53723F9240C"/>
    <w:rsid w:val="00057431"/>
  </w:style>
  <w:style w:type="paragraph" w:customStyle="1" w:styleId="E83891118593424D8A91ABFE73626293">
    <w:name w:val="E83891118593424D8A91ABFE73626293"/>
    <w:rsid w:val="00057431"/>
  </w:style>
  <w:style w:type="paragraph" w:customStyle="1" w:styleId="4D5AF2DA48F64E418653DA51253BE540">
    <w:name w:val="4D5AF2DA48F64E418653DA51253BE540"/>
    <w:rsid w:val="00057431"/>
  </w:style>
  <w:style w:type="paragraph" w:customStyle="1" w:styleId="1C71351B58CF45F5904CD3E21F04F69B">
    <w:name w:val="1C71351B58CF45F5904CD3E21F04F69B"/>
    <w:rsid w:val="00057431"/>
  </w:style>
  <w:style w:type="paragraph" w:customStyle="1" w:styleId="0B8641DA2E48493E84F9925A3B63E633">
    <w:name w:val="0B8641DA2E48493E84F9925A3B63E633"/>
    <w:rsid w:val="00057431"/>
  </w:style>
  <w:style w:type="paragraph" w:customStyle="1" w:styleId="C33BB0D62FC04179B73BABAC0EBCE643">
    <w:name w:val="C33BB0D62FC04179B73BABAC0EBCE643"/>
    <w:rsid w:val="00057431"/>
  </w:style>
  <w:style w:type="paragraph" w:customStyle="1" w:styleId="699C6D762AA04D34A5B3A4D29BE20ED2">
    <w:name w:val="699C6D762AA04D34A5B3A4D29BE20ED2"/>
    <w:rsid w:val="00057431"/>
  </w:style>
  <w:style w:type="paragraph" w:customStyle="1" w:styleId="5F201F45198D4BCF85B712413CD6DC3E">
    <w:name w:val="5F201F45198D4BCF85B712413CD6DC3E"/>
    <w:rsid w:val="00057431"/>
  </w:style>
  <w:style w:type="paragraph" w:customStyle="1" w:styleId="38172EB7D91B45D38AC335E8086C25FE">
    <w:name w:val="38172EB7D91B45D38AC335E8086C25FE"/>
    <w:rsid w:val="00057431"/>
  </w:style>
  <w:style w:type="paragraph" w:customStyle="1" w:styleId="B978092E2C30405FA68B570937025FF1">
    <w:name w:val="B978092E2C30405FA68B570937025FF1"/>
    <w:rsid w:val="00057431"/>
  </w:style>
  <w:style w:type="paragraph" w:customStyle="1" w:styleId="F23E463566BD4CE690F07F4416B108B5">
    <w:name w:val="F23E463566BD4CE690F07F4416B108B5"/>
    <w:rsid w:val="00057431"/>
  </w:style>
  <w:style w:type="paragraph" w:customStyle="1" w:styleId="4DA93C610A1F4D09891CAF69236C05A1">
    <w:name w:val="4DA93C610A1F4D09891CAF69236C05A1"/>
    <w:rsid w:val="00057431"/>
  </w:style>
  <w:style w:type="paragraph" w:customStyle="1" w:styleId="B99A1E37421848C99FBD50617F7AEBE1">
    <w:name w:val="B99A1E37421848C99FBD50617F7AEBE1"/>
    <w:rsid w:val="00057431"/>
  </w:style>
  <w:style w:type="paragraph" w:customStyle="1" w:styleId="EAB93A7E5ABD42EDA08446F423C94ECD">
    <w:name w:val="EAB93A7E5ABD42EDA08446F423C94ECD"/>
    <w:rsid w:val="00057431"/>
  </w:style>
  <w:style w:type="paragraph" w:customStyle="1" w:styleId="F9AF876A639D4ACCA5DB4734B8E65500">
    <w:name w:val="F9AF876A639D4ACCA5DB4734B8E65500"/>
    <w:rsid w:val="00057431"/>
  </w:style>
  <w:style w:type="paragraph" w:customStyle="1" w:styleId="31301FC197484F29A65A6B097336EB68">
    <w:name w:val="31301FC197484F29A65A6B097336EB68"/>
    <w:rsid w:val="00057431"/>
  </w:style>
  <w:style w:type="paragraph" w:customStyle="1" w:styleId="04603C954DAF4068AC247D1CADEBE5AE">
    <w:name w:val="04603C954DAF4068AC247D1CADEBE5AE"/>
    <w:rsid w:val="00057431"/>
  </w:style>
  <w:style w:type="paragraph" w:customStyle="1" w:styleId="CC0B2C99F4324FF2BD564C3AE9FBF033">
    <w:name w:val="CC0B2C99F4324FF2BD564C3AE9FBF033"/>
    <w:rsid w:val="00057431"/>
  </w:style>
  <w:style w:type="paragraph" w:customStyle="1" w:styleId="C7A7D5A150B74B59A3545A189E85806B">
    <w:name w:val="C7A7D5A150B74B59A3545A189E85806B"/>
    <w:rsid w:val="00057431"/>
  </w:style>
  <w:style w:type="paragraph" w:customStyle="1" w:styleId="1F8FA8714818420780C1CC8236036184">
    <w:name w:val="1F8FA8714818420780C1CC8236036184"/>
    <w:rsid w:val="00057431"/>
  </w:style>
  <w:style w:type="paragraph" w:customStyle="1" w:styleId="E9F8C7EDEC334EEFB9D89FB372235257">
    <w:name w:val="E9F8C7EDEC334EEFB9D89FB372235257"/>
    <w:rsid w:val="00057431"/>
  </w:style>
  <w:style w:type="paragraph" w:customStyle="1" w:styleId="A47F47A939E94DF783E1D9D511FEA171">
    <w:name w:val="A47F47A939E94DF783E1D9D511FEA171"/>
    <w:rsid w:val="00057431"/>
  </w:style>
  <w:style w:type="paragraph" w:customStyle="1" w:styleId="AD12E097BABB48D1BE861BDD332C6A84">
    <w:name w:val="AD12E097BABB48D1BE861BDD332C6A84"/>
    <w:rsid w:val="00057431"/>
  </w:style>
  <w:style w:type="paragraph" w:customStyle="1" w:styleId="944405F1784B4BBBAFCA577CA5F0C317">
    <w:name w:val="944405F1784B4BBBAFCA577CA5F0C317"/>
    <w:rsid w:val="00057431"/>
  </w:style>
  <w:style w:type="paragraph" w:customStyle="1" w:styleId="13A20D2C9497466BBB1C38CF30C67C20">
    <w:name w:val="13A20D2C9497466BBB1C38CF30C67C20"/>
    <w:rsid w:val="00057431"/>
  </w:style>
  <w:style w:type="paragraph" w:customStyle="1" w:styleId="560AEE092FC04B15921B616CA1A422D1">
    <w:name w:val="560AEE092FC04B15921B616CA1A422D1"/>
    <w:rsid w:val="00057431"/>
  </w:style>
  <w:style w:type="paragraph" w:customStyle="1" w:styleId="C356D48D0C2D4A089C94B25FDABB6895">
    <w:name w:val="C356D48D0C2D4A089C94B25FDABB6895"/>
    <w:rsid w:val="00057431"/>
  </w:style>
  <w:style w:type="paragraph" w:customStyle="1" w:styleId="D492C58E719A418A83F4341940714A78">
    <w:name w:val="D492C58E719A418A83F4341940714A78"/>
    <w:rsid w:val="00057431"/>
  </w:style>
  <w:style w:type="paragraph" w:customStyle="1" w:styleId="5DC9001793374BBBBF2C181C843BB28D">
    <w:name w:val="5DC9001793374BBBBF2C181C843BB28D"/>
    <w:rsid w:val="00057431"/>
  </w:style>
  <w:style w:type="paragraph" w:customStyle="1" w:styleId="96A15F054E284DD38A299CD38E29EAFC">
    <w:name w:val="96A15F054E284DD38A299CD38E29EAFC"/>
    <w:rsid w:val="00057431"/>
  </w:style>
  <w:style w:type="paragraph" w:customStyle="1" w:styleId="28DFC1812D7B45B38BADABABCCE51110">
    <w:name w:val="28DFC1812D7B45B38BADABABCCE51110"/>
    <w:rsid w:val="00057431"/>
  </w:style>
  <w:style w:type="paragraph" w:customStyle="1" w:styleId="47BE080139954682AA43C07FF319696F">
    <w:name w:val="47BE080139954682AA43C07FF319696F"/>
    <w:rsid w:val="00057431"/>
  </w:style>
  <w:style w:type="paragraph" w:customStyle="1" w:styleId="E3BFB02AC8EC4AA8943073BFC9E97D45">
    <w:name w:val="E3BFB02AC8EC4AA8943073BFC9E97D45"/>
    <w:rsid w:val="00057431"/>
  </w:style>
  <w:style w:type="paragraph" w:customStyle="1" w:styleId="DF822FD20D72421880CE6BDBBAADB589">
    <w:name w:val="DF822FD20D72421880CE6BDBBAADB589"/>
    <w:rsid w:val="00057431"/>
  </w:style>
  <w:style w:type="paragraph" w:customStyle="1" w:styleId="F06FAFB85E8846E49C3051B5C56C00A2">
    <w:name w:val="F06FAFB85E8846E49C3051B5C56C00A2"/>
    <w:rsid w:val="00057431"/>
  </w:style>
  <w:style w:type="paragraph" w:customStyle="1" w:styleId="F7A95BE38EEB42C68B5004443CC3FCCD">
    <w:name w:val="F7A95BE38EEB42C68B5004443CC3FCCD"/>
    <w:rsid w:val="00057431"/>
  </w:style>
  <w:style w:type="paragraph" w:customStyle="1" w:styleId="517B90EF47BB40CBB20250CF81EFDE49">
    <w:name w:val="517B90EF47BB40CBB20250CF81EFDE49"/>
    <w:rsid w:val="00057431"/>
  </w:style>
  <w:style w:type="paragraph" w:customStyle="1" w:styleId="91C52E07A5CE43398FF4E8E7BEAF3F18">
    <w:name w:val="91C52E07A5CE43398FF4E8E7BEAF3F18"/>
    <w:rsid w:val="00057431"/>
  </w:style>
  <w:style w:type="paragraph" w:customStyle="1" w:styleId="1A6A2D5800AF4CCEB3239804F995C92E">
    <w:name w:val="1A6A2D5800AF4CCEB3239804F995C92E"/>
    <w:rsid w:val="00057431"/>
  </w:style>
  <w:style w:type="paragraph" w:customStyle="1" w:styleId="FBCD01AD6D87486185348CE62B8B2CC0">
    <w:name w:val="FBCD01AD6D87486185348CE62B8B2CC0"/>
    <w:rsid w:val="00057431"/>
  </w:style>
  <w:style w:type="paragraph" w:customStyle="1" w:styleId="7203686D810C458CAFB0B3307F6D069F">
    <w:name w:val="7203686D810C458CAFB0B3307F6D069F"/>
    <w:rsid w:val="00057431"/>
  </w:style>
  <w:style w:type="paragraph" w:customStyle="1" w:styleId="2BD20276658D4DEAA2C0FDA2BFE2201C">
    <w:name w:val="2BD20276658D4DEAA2C0FDA2BFE2201C"/>
    <w:rsid w:val="00057431"/>
  </w:style>
  <w:style w:type="paragraph" w:customStyle="1" w:styleId="9135FAAEF4E54706BDD118AFFD2110DC">
    <w:name w:val="9135FAAEF4E54706BDD118AFFD2110DC"/>
    <w:rsid w:val="00057431"/>
  </w:style>
  <w:style w:type="paragraph" w:customStyle="1" w:styleId="18B6559A894F468BA23DA0501E1A507A">
    <w:name w:val="18B6559A894F468BA23DA0501E1A507A"/>
    <w:rsid w:val="00057431"/>
  </w:style>
  <w:style w:type="paragraph" w:customStyle="1" w:styleId="496979D30A2144068BC4F8D2FA55F7F3">
    <w:name w:val="496979D30A2144068BC4F8D2FA55F7F3"/>
    <w:rsid w:val="00057431"/>
  </w:style>
  <w:style w:type="paragraph" w:customStyle="1" w:styleId="5ECF73996151432186CDDF9CD7474AE7">
    <w:name w:val="5ECF73996151432186CDDF9CD7474AE7"/>
    <w:rsid w:val="00057431"/>
  </w:style>
  <w:style w:type="paragraph" w:customStyle="1" w:styleId="8DEBEFF2F96F46538ED9386E23E572B5">
    <w:name w:val="8DEBEFF2F96F46538ED9386E23E572B5"/>
    <w:rsid w:val="00057431"/>
  </w:style>
  <w:style w:type="paragraph" w:customStyle="1" w:styleId="EA7A7E855721440AB754615FF6B7CC2B">
    <w:name w:val="EA7A7E855721440AB754615FF6B7CC2B"/>
    <w:rsid w:val="00057431"/>
  </w:style>
  <w:style w:type="paragraph" w:customStyle="1" w:styleId="D4AD2F09F7AE47259941A63DE832E1C1">
    <w:name w:val="D4AD2F09F7AE47259941A63DE832E1C1"/>
    <w:rsid w:val="00057431"/>
  </w:style>
  <w:style w:type="paragraph" w:customStyle="1" w:styleId="F44B75E39C114A3CB494DE00E2D6C147">
    <w:name w:val="F44B75E39C114A3CB494DE00E2D6C147"/>
    <w:rsid w:val="00057431"/>
  </w:style>
  <w:style w:type="paragraph" w:customStyle="1" w:styleId="F055230359954FB5A282529D1725C99B">
    <w:name w:val="F055230359954FB5A282529D1725C99B"/>
    <w:rsid w:val="00057431"/>
  </w:style>
  <w:style w:type="paragraph" w:customStyle="1" w:styleId="D55ED606087644758EA1261E294E2A1F">
    <w:name w:val="D55ED606087644758EA1261E294E2A1F"/>
    <w:rsid w:val="00057431"/>
  </w:style>
  <w:style w:type="paragraph" w:customStyle="1" w:styleId="DCFBB388A1B146DC992B27CDF5FCD28C">
    <w:name w:val="DCFBB388A1B146DC992B27CDF5FCD28C"/>
    <w:rsid w:val="00057431"/>
  </w:style>
  <w:style w:type="paragraph" w:customStyle="1" w:styleId="8DA442B8AEC94B26BD067B2B934280C8">
    <w:name w:val="8DA442B8AEC94B26BD067B2B934280C8"/>
    <w:rsid w:val="00057431"/>
  </w:style>
  <w:style w:type="paragraph" w:customStyle="1" w:styleId="0F23E9C4AF774065A9CAA63C5C4EE321">
    <w:name w:val="0F23E9C4AF774065A9CAA63C5C4EE321"/>
    <w:rsid w:val="00057431"/>
  </w:style>
  <w:style w:type="paragraph" w:customStyle="1" w:styleId="B69AB69416C046FBB17169CCA817C4BA">
    <w:name w:val="B69AB69416C046FBB17169CCA817C4BA"/>
    <w:rsid w:val="00057431"/>
  </w:style>
  <w:style w:type="paragraph" w:customStyle="1" w:styleId="D1DD3390A9EE489D9C344A85893F8CC5">
    <w:name w:val="D1DD3390A9EE489D9C344A85893F8CC5"/>
    <w:rsid w:val="00057431"/>
  </w:style>
  <w:style w:type="paragraph" w:customStyle="1" w:styleId="3E17C2558A984D04B4213B1ED13C4A9B">
    <w:name w:val="3E17C2558A984D04B4213B1ED13C4A9B"/>
    <w:rsid w:val="00057431"/>
  </w:style>
  <w:style w:type="paragraph" w:customStyle="1" w:styleId="4D7515218B5245F982A6FD4E83D38CC9">
    <w:name w:val="4D7515218B5245F982A6FD4E83D38CC9"/>
    <w:rsid w:val="00057431"/>
  </w:style>
  <w:style w:type="paragraph" w:customStyle="1" w:styleId="BC75C0C7E27346A5B49C92A603ABB5AA">
    <w:name w:val="BC75C0C7E27346A5B49C92A603ABB5AA"/>
    <w:rsid w:val="00057431"/>
  </w:style>
  <w:style w:type="paragraph" w:customStyle="1" w:styleId="D9ACD045A991476C95976038A78E4B14">
    <w:name w:val="D9ACD045A991476C95976038A78E4B14"/>
    <w:rsid w:val="00057431"/>
  </w:style>
  <w:style w:type="paragraph" w:customStyle="1" w:styleId="3AA74385DA034AFEAF7AFDBC90B81102">
    <w:name w:val="3AA74385DA034AFEAF7AFDBC90B81102"/>
    <w:rsid w:val="00057431"/>
  </w:style>
  <w:style w:type="paragraph" w:customStyle="1" w:styleId="A4AFB6E60D46463097F3B13EAAD569BF">
    <w:name w:val="A4AFB6E60D46463097F3B13EAAD569BF"/>
    <w:rsid w:val="00057431"/>
  </w:style>
  <w:style w:type="paragraph" w:customStyle="1" w:styleId="BB9B46160FC84A77808EC1027B2816A0">
    <w:name w:val="BB9B46160FC84A77808EC1027B2816A0"/>
    <w:rsid w:val="00057431"/>
  </w:style>
  <w:style w:type="paragraph" w:customStyle="1" w:styleId="4DEA2EAEAB5B485F9D8BE7424FB6B43A">
    <w:name w:val="4DEA2EAEAB5B485F9D8BE7424FB6B43A"/>
    <w:rsid w:val="00057431"/>
  </w:style>
  <w:style w:type="paragraph" w:customStyle="1" w:styleId="7B3FA61DC5B14C1D91A55674E07027BD">
    <w:name w:val="7B3FA61DC5B14C1D91A55674E07027BD"/>
    <w:rsid w:val="00057431"/>
  </w:style>
  <w:style w:type="paragraph" w:customStyle="1" w:styleId="12B0020E425247E88D308677B25D99F9">
    <w:name w:val="12B0020E425247E88D308677B25D99F9"/>
    <w:rsid w:val="00057431"/>
  </w:style>
  <w:style w:type="paragraph" w:customStyle="1" w:styleId="CFEBCE27D82B47F0BBAAA5FCA2C1BBA2">
    <w:name w:val="CFEBCE27D82B47F0BBAAA5FCA2C1BBA2"/>
    <w:rsid w:val="00057431"/>
  </w:style>
  <w:style w:type="paragraph" w:customStyle="1" w:styleId="CAF0EEC36E4E49468FCA1F2E15FC3B10">
    <w:name w:val="CAF0EEC36E4E49468FCA1F2E15FC3B10"/>
    <w:rsid w:val="00057431"/>
  </w:style>
  <w:style w:type="paragraph" w:customStyle="1" w:styleId="7C6D5EF721534600B493C28CEF6C4EAC">
    <w:name w:val="7C6D5EF721534600B493C28CEF6C4EAC"/>
    <w:rsid w:val="00057431"/>
  </w:style>
  <w:style w:type="paragraph" w:customStyle="1" w:styleId="C0B3703DD2F341C3976A0E9ED798EAAA">
    <w:name w:val="C0B3703DD2F341C3976A0E9ED798EAAA"/>
    <w:rsid w:val="00057431"/>
  </w:style>
  <w:style w:type="paragraph" w:customStyle="1" w:styleId="478C541DB9044AFB9B7B6683B185845E">
    <w:name w:val="478C541DB9044AFB9B7B6683B185845E"/>
    <w:rsid w:val="00057431"/>
  </w:style>
  <w:style w:type="paragraph" w:customStyle="1" w:styleId="12D96099A0694CCB9AC4D2CBA1CA3DC1">
    <w:name w:val="12D96099A0694CCB9AC4D2CBA1CA3DC1"/>
    <w:rsid w:val="00057431"/>
  </w:style>
  <w:style w:type="paragraph" w:customStyle="1" w:styleId="F96F2641FA724AC68FC16B4E75D6900E">
    <w:name w:val="F96F2641FA724AC68FC16B4E75D6900E"/>
    <w:rsid w:val="00057431"/>
  </w:style>
  <w:style w:type="paragraph" w:customStyle="1" w:styleId="906CE83958D14D72B2A3A1CB673E9331">
    <w:name w:val="906CE83958D14D72B2A3A1CB673E9331"/>
    <w:rsid w:val="00057431"/>
  </w:style>
  <w:style w:type="paragraph" w:customStyle="1" w:styleId="2A65BE6E551F4A44B29D2B2A51ADF516">
    <w:name w:val="2A65BE6E551F4A44B29D2B2A51ADF516"/>
    <w:rsid w:val="00057431"/>
  </w:style>
  <w:style w:type="paragraph" w:customStyle="1" w:styleId="A0DC52837F114065AAA9EE7E157BFB03">
    <w:name w:val="A0DC52837F114065AAA9EE7E157BFB03"/>
    <w:rsid w:val="00057431"/>
  </w:style>
  <w:style w:type="paragraph" w:customStyle="1" w:styleId="4AC8FE29C18C4F3BA934C3B3B04867C5">
    <w:name w:val="4AC8FE29C18C4F3BA934C3B3B04867C5"/>
    <w:rsid w:val="00057431"/>
  </w:style>
  <w:style w:type="paragraph" w:customStyle="1" w:styleId="7CBD29B15D62469998ED616F33D69CB8">
    <w:name w:val="7CBD29B15D62469998ED616F33D69CB8"/>
    <w:rsid w:val="00057431"/>
  </w:style>
  <w:style w:type="paragraph" w:customStyle="1" w:styleId="323DEA807C2C49CCBB66A540B7871E52">
    <w:name w:val="323DEA807C2C49CCBB66A540B7871E52"/>
    <w:rsid w:val="00057431"/>
  </w:style>
  <w:style w:type="paragraph" w:customStyle="1" w:styleId="C6239FF1520E409F934B99BCB2CDCCD5">
    <w:name w:val="C6239FF1520E409F934B99BCB2CDCCD5"/>
    <w:rsid w:val="00057431"/>
  </w:style>
  <w:style w:type="paragraph" w:customStyle="1" w:styleId="08E85D0BC0C14965B3245D28D50598CD">
    <w:name w:val="08E85D0BC0C14965B3245D28D50598CD"/>
    <w:rsid w:val="00057431"/>
  </w:style>
  <w:style w:type="paragraph" w:customStyle="1" w:styleId="9C096C78A5DB482D90AE5B713917BD8E">
    <w:name w:val="9C096C78A5DB482D90AE5B713917BD8E"/>
    <w:rsid w:val="00057431"/>
  </w:style>
  <w:style w:type="paragraph" w:customStyle="1" w:styleId="C42D910CE1864AC0A609AF323E5D0538">
    <w:name w:val="C42D910CE1864AC0A609AF323E5D0538"/>
    <w:rsid w:val="00057431"/>
  </w:style>
  <w:style w:type="paragraph" w:customStyle="1" w:styleId="C6BF71CB1EC84F1F87B42AF8E385B9D8">
    <w:name w:val="C6BF71CB1EC84F1F87B42AF8E385B9D8"/>
    <w:rsid w:val="00057431"/>
  </w:style>
  <w:style w:type="paragraph" w:customStyle="1" w:styleId="985E51BE58EB4F6BAD57B7AFFCF51B6D">
    <w:name w:val="985E51BE58EB4F6BAD57B7AFFCF51B6D"/>
    <w:rsid w:val="00057431"/>
  </w:style>
  <w:style w:type="paragraph" w:customStyle="1" w:styleId="61AE12588E534405883FAFBA05203DC7">
    <w:name w:val="61AE12588E534405883FAFBA05203DC7"/>
    <w:rsid w:val="00057431"/>
  </w:style>
  <w:style w:type="paragraph" w:customStyle="1" w:styleId="F6EA861F6FF941A9972D67BB34D8EAD9">
    <w:name w:val="F6EA861F6FF941A9972D67BB34D8EAD9"/>
    <w:rsid w:val="00057431"/>
  </w:style>
  <w:style w:type="paragraph" w:customStyle="1" w:styleId="0C7AF6B84AC9468380CC858D7ADE25A8">
    <w:name w:val="0C7AF6B84AC9468380CC858D7ADE25A8"/>
    <w:rsid w:val="00057431"/>
  </w:style>
  <w:style w:type="paragraph" w:customStyle="1" w:styleId="434B204D08634F75A9130BA85E872E53">
    <w:name w:val="434B204D08634F75A9130BA85E872E53"/>
    <w:rsid w:val="00057431"/>
  </w:style>
  <w:style w:type="paragraph" w:customStyle="1" w:styleId="99C2202B664A42F9B8A7232E65428659">
    <w:name w:val="99C2202B664A42F9B8A7232E65428659"/>
    <w:rsid w:val="00057431"/>
  </w:style>
  <w:style w:type="paragraph" w:customStyle="1" w:styleId="9DFE4313C1CB4C0493EBF7CEEEB03809">
    <w:name w:val="9DFE4313C1CB4C0493EBF7CEEEB03809"/>
    <w:rsid w:val="00057431"/>
  </w:style>
  <w:style w:type="paragraph" w:customStyle="1" w:styleId="2E5DCABED6964745B4BC2BA9FCAB0CC5">
    <w:name w:val="2E5DCABED6964745B4BC2BA9FCAB0CC5"/>
    <w:rsid w:val="00057431"/>
  </w:style>
  <w:style w:type="paragraph" w:customStyle="1" w:styleId="A0BF9543571E4A5385AC82A3F21943DA">
    <w:name w:val="A0BF9543571E4A5385AC82A3F21943DA"/>
    <w:rsid w:val="00057431"/>
  </w:style>
  <w:style w:type="paragraph" w:customStyle="1" w:styleId="91B7E07D8D46488099CE12EA810B0A4A">
    <w:name w:val="91B7E07D8D46488099CE12EA810B0A4A"/>
    <w:rsid w:val="00057431"/>
  </w:style>
  <w:style w:type="paragraph" w:customStyle="1" w:styleId="F50962979BBC4B94A1859B35139BB21E">
    <w:name w:val="F50962979BBC4B94A1859B35139BB21E"/>
    <w:rsid w:val="00057431"/>
  </w:style>
  <w:style w:type="paragraph" w:customStyle="1" w:styleId="04D23C7F2EF34479926FD98316F85551">
    <w:name w:val="04D23C7F2EF34479926FD98316F85551"/>
    <w:rsid w:val="00057431"/>
  </w:style>
  <w:style w:type="paragraph" w:customStyle="1" w:styleId="AA0CC81E9BC64AEF9EBF1E8ABC414A3F">
    <w:name w:val="AA0CC81E9BC64AEF9EBF1E8ABC414A3F"/>
    <w:rsid w:val="00057431"/>
  </w:style>
  <w:style w:type="paragraph" w:customStyle="1" w:styleId="736C29945E984B5FB6630BF46B208D09">
    <w:name w:val="736C29945E984B5FB6630BF46B208D09"/>
    <w:rsid w:val="00057431"/>
  </w:style>
  <w:style w:type="paragraph" w:customStyle="1" w:styleId="746D8161D4894EE58C363D5F034F2DA6">
    <w:name w:val="746D8161D4894EE58C363D5F034F2DA6"/>
    <w:rsid w:val="00057431"/>
  </w:style>
  <w:style w:type="paragraph" w:customStyle="1" w:styleId="71CDDDC64052421CB6B2E9FDCE671400">
    <w:name w:val="71CDDDC64052421CB6B2E9FDCE671400"/>
    <w:rsid w:val="00057431"/>
  </w:style>
  <w:style w:type="paragraph" w:customStyle="1" w:styleId="5FE49694A1064E7A83053B159BA2C7D7">
    <w:name w:val="5FE49694A1064E7A83053B159BA2C7D7"/>
    <w:rsid w:val="00057431"/>
  </w:style>
  <w:style w:type="paragraph" w:customStyle="1" w:styleId="2097F9275E4B4629B5F8FE7D0CA1355B">
    <w:name w:val="2097F9275E4B4629B5F8FE7D0CA1355B"/>
    <w:rsid w:val="00057431"/>
  </w:style>
  <w:style w:type="paragraph" w:customStyle="1" w:styleId="B08381BD81E8428EBA101B8575BF0E02">
    <w:name w:val="B08381BD81E8428EBA101B8575BF0E02"/>
    <w:rsid w:val="00057431"/>
  </w:style>
  <w:style w:type="paragraph" w:customStyle="1" w:styleId="7D9FFB5C742240819236F7CF02076FD7">
    <w:name w:val="7D9FFB5C742240819236F7CF02076FD7"/>
    <w:rsid w:val="00057431"/>
  </w:style>
  <w:style w:type="paragraph" w:customStyle="1" w:styleId="07ECF638005D4FC5BCB7A20B6A573693">
    <w:name w:val="07ECF638005D4FC5BCB7A20B6A573693"/>
    <w:rsid w:val="00057431"/>
  </w:style>
  <w:style w:type="paragraph" w:customStyle="1" w:styleId="4E4F4BD599E64764A4E1BB2693B3372B">
    <w:name w:val="4E4F4BD599E64764A4E1BB2693B3372B"/>
    <w:rsid w:val="00057431"/>
  </w:style>
  <w:style w:type="paragraph" w:customStyle="1" w:styleId="5F0B3192E905462F8530E140BA3FC1D7">
    <w:name w:val="5F0B3192E905462F8530E140BA3FC1D7"/>
    <w:rsid w:val="00057431"/>
  </w:style>
  <w:style w:type="paragraph" w:customStyle="1" w:styleId="82BDFA80F0DB4659BDC1A7D1657B4A11">
    <w:name w:val="82BDFA80F0DB4659BDC1A7D1657B4A11"/>
    <w:rsid w:val="00057431"/>
  </w:style>
  <w:style w:type="paragraph" w:customStyle="1" w:styleId="737972C771484BB19AB9231B60E2EF0F">
    <w:name w:val="737972C771484BB19AB9231B60E2EF0F"/>
    <w:rsid w:val="00057431"/>
  </w:style>
  <w:style w:type="paragraph" w:customStyle="1" w:styleId="AD708D91597C494AA82E797BB84591F7">
    <w:name w:val="AD708D91597C494AA82E797BB84591F7"/>
    <w:rsid w:val="00057431"/>
  </w:style>
  <w:style w:type="paragraph" w:customStyle="1" w:styleId="EF27AAD8C78F4C879298F4C37862D229">
    <w:name w:val="EF27AAD8C78F4C879298F4C37862D229"/>
    <w:rsid w:val="00057431"/>
  </w:style>
  <w:style w:type="paragraph" w:customStyle="1" w:styleId="791D010544544E8BB4406D43CD151049">
    <w:name w:val="791D010544544E8BB4406D43CD151049"/>
    <w:rsid w:val="00057431"/>
  </w:style>
  <w:style w:type="paragraph" w:customStyle="1" w:styleId="814DDD7494BE4E4D8FCC0C73EF69FF6F">
    <w:name w:val="814DDD7494BE4E4D8FCC0C73EF69FF6F"/>
    <w:rsid w:val="00057431"/>
  </w:style>
  <w:style w:type="paragraph" w:customStyle="1" w:styleId="C63E608FE8DB4FCBA1412E79B0253479">
    <w:name w:val="C63E608FE8DB4FCBA1412E79B0253479"/>
    <w:rsid w:val="00057431"/>
  </w:style>
  <w:style w:type="paragraph" w:customStyle="1" w:styleId="1B21A66177264AAA972A15A3E313AC61">
    <w:name w:val="1B21A66177264AAA972A15A3E313AC61"/>
    <w:rsid w:val="00057431"/>
  </w:style>
  <w:style w:type="paragraph" w:customStyle="1" w:styleId="F9D92A6F982A46D98FC348151645A14A">
    <w:name w:val="F9D92A6F982A46D98FC348151645A14A"/>
    <w:rsid w:val="00057431"/>
  </w:style>
  <w:style w:type="paragraph" w:customStyle="1" w:styleId="5E0A94FB5C664D45A1C607FCC9C85185">
    <w:name w:val="5E0A94FB5C664D45A1C607FCC9C85185"/>
    <w:rsid w:val="00057431"/>
  </w:style>
  <w:style w:type="paragraph" w:customStyle="1" w:styleId="8198B4C7446A4956BD06CA59C2667B4D">
    <w:name w:val="8198B4C7446A4956BD06CA59C2667B4D"/>
    <w:rsid w:val="00057431"/>
  </w:style>
  <w:style w:type="paragraph" w:customStyle="1" w:styleId="56EAE4EF8D324B6E9C2E38987D739A31">
    <w:name w:val="56EAE4EF8D324B6E9C2E38987D739A31"/>
    <w:rsid w:val="00057431"/>
  </w:style>
  <w:style w:type="paragraph" w:customStyle="1" w:styleId="8F080BEE416B466697B32FFDE8542AC8">
    <w:name w:val="8F080BEE416B466697B32FFDE8542AC8"/>
    <w:rsid w:val="00057431"/>
  </w:style>
  <w:style w:type="paragraph" w:customStyle="1" w:styleId="0552C50F16344D1E8569551F87F8A802">
    <w:name w:val="0552C50F16344D1E8569551F87F8A802"/>
    <w:rsid w:val="00057431"/>
  </w:style>
  <w:style w:type="paragraph" w:customStyle="1" w:styleId="B1F8266340FB45CBA3CB94366498920F">
    <w:name w:val="B1F8266340FB45CBA3CB94366498920F"/>
    <w:rsid w:val="00057431"/>
  </w:style>
  <w:style w:type="paragraph" w:customStyle="1" w:styleId="79768FA12F104BB6998D36CCA857D008">
    <w:name w:val="79768FA12F104BB6998D36CCA857D008"/>
    <w:rsid w:val="00057431"/>
  </w:style>
  <w:style w:type="paragraph" w:customStyle="1" w:styleId="C66895AF99BE41018AFE78634F2FC85B">
    <w:name w:val="C66895AF99BE41018AFE78634F2FC85B"/>
    <w:rsid w:val="00057431"/>
  </w:style>
  <w:style w:type="paragraph" w:customStyle="1" w:styleId="9256F3B3DEA14CAD996893D38446A0AF">
    <w:name w:val="9256F3B3DEA14CAD996893D38446A0AF"/>
    <w:rsid w:val="00057431"/>
  </w:style>
  <w:style w:type="paragraph" w:customStyle="1" w:styleId="84DC0D6865ED48CEB9FEF76E2F24EF98">
    <w:name w:val="84DC0D6865ED48CEB9FEF76E2F24EF98"/>
    <w:rsid w:val="00057431"/>
  </w:style>
  <w:style w:type="paragraph" w:customStyle="1" w:styleId="0A95EB711CC4437B9BE6BD49CAB95E4A">
    <w:name w:val="0A95EB711CC4437B9BE6BD49CAB95E4A"/>
    <w:rsid w:val="00057431"/>
  </w:style>
  <w:style w:type="paragraph" w:customStyle="1" w:styleId="DED377C9382B459DB76B7A26618CD775">
    <w:name w:val="DED377C9382B459DB76B7A26618CD775"/>
    <w:rsid w:val="00057431"/>
  </w:style>
  <w:style w:type="paragraph" w:customStyle="1" w:styleId="82938B96311045569352093C438C72F3">
    <w:name w:val="82938B96311045569352093C438C72F3"/>
    <w:rsid w:val="00057431"/>
  </w:style>
  <w:style w:type="paragraph" w:customStyle="1" w:styleId="86B32E977CAC462BA0F59029A8324A12">
    <w:name w:val="86B32E977CAC462BA0F59029A8324A12"/>
    <w:rsid w:val="00057431"/>
  </w:style>
  <w:style w:type="paragraph" w:customStyle="1" w:styleId="492F8BAD08F04906812ED49C9EAFEB7F">
    <w:name w:val="492F8BAD08F04906812ED49C9EAFEB7F"/>
    <w:rsid w:val="00057431"/>
  </w:style>
  <w:style w:type="paragraph" w:customStyle="1" w:styleId="774F1E482F924A5AA17D07BC210DDA10">
    <w:name w:val="774F1E482F924A5AA17D07BC210DDA10"/>
    <w:rsid w:val="00057431"/>
  </w:style>
  <w:style w:type="paragraph" w:customStyle="1" w:styleId="5CB72857C2F2478C90F077FB009F8D5D">
    <w:name w:val="5CB72857C2F2478C90F077FB009F8D5D"/>
    <w:rsid w:val="00057431"/>
  </w:style>
  <w:style w:type="paragraph" w:customStyle="1" w:styleId="777778008A7741F487A9C67C26C21017">
    <w:name w:val="777778008A7741F487A9C67C26C21017"/>
    <w:rsid w:val="00057431"/>
  </w:style>
  <w:style w:type="paragraph" w:customStyle="1" w:styleId="90BFFD14A02C466FB6FFB23E0C9EAAB9">
    <w:name w:val="90BFFD14A02C466FB6FFB23E0C9EAAB9"/>
    <w:rsid w:val="00057431"/>
  </w:style>
  <w:style w:type="paragraph" w:customStyle="1" w:styleId="A6992C442769498CA111954BA62806D0">
    <w:name w:val="A6992C442769498CA111954BA62806D0"/>
    <w:rsid w:val="00057431"/>
  </w:style>
  <w:style w:type="paragraph" w:customStyle="1" w:styleId="7627B5CDA49F4F589AA5ECA960854CEB">
    <w:name w:val="7627B5CDA49F4F589AA5ECA960854CEB"/>
    <w:rsid w:val="00057431"/>
  </w:style>
  <w:style w:type="paragraph" w:customStyle="1" w:styleId="3D4524C064C94E59B0681A6228669F21">
    <w:name w:val="3D4524C064C94E59B0681A6228669F21"/>
    <w:rsid w:val="00057431"/>
  </w:style>
  <w:style w:type="paragraph" w:customStyle="1" w:styleId="32C9A42C9FAA470CAA3E39A61DEEF285">
    <w:name w:val="32C9A42C9FAA470CAA3E39A61DEEF285"/>
    <w:rsid w:val="00057431"/>
  </w:style>
  <w:style w:type="paragraph" w:customStyle="1" w:styleId="4C90A0D0ADB44C40B2F6121CE2C8317C">
    <w:name w:val="4C90A0D0ADB44C40B2F6121CE2C8317C"/>
    <w:rsid w:val="00057431"/>
  </w:style>
  <w:style w:type="paragraph" w:customStyle="1" w:styleId="3D43EE364381481B99A6AD07671307CA">
    <w:name w:val="3D43EE364381481B99A6AD07671307CA"/>
    <w:rsid w:val="00057431"/>
  </w:style>
  <w:style w:type="paragraph" w:customStyle="1" w:styleId="C101832CB8C44A5E9B53B73AAF81D4EF">
    <w:name w:val="C101832CB8C44A5E9B53B73AAF81D4EF"/>
    <w:rsid w:val="00057431"/>
  </w:style>
  <w:style w:type="paragraph" w:customStyle="1" w:styleId="7EAF9CC392E3474082DEA05F2A280648">
    <w:name w:val="7EAF9CC392E3474082DEA05F2A280648"/>
    <w:rsid w:val="00057431"/>
  </w:style>
  <w:style w:type="paragraph" w:customStyle="1" w:styleId="24948AE9D3E34886B29037788FBACFD2">
    <w:name w:val="24948AE9D3E34886B29037788FBACFD2"/>
    <w:rsid w:val="00057431"/>
  </w:style>
  <w:style w:type="paragraph" w:customStyle="1" w:styleId="6ACD3642DB81426AAF342098AA2191FB">
    <w:name w:val="6ACD3642DB81426AAF342098AA2191FB"/>
    <w:rsid w:val="00057431"/>
  </w:style>
  <w:style w:type="paragraph" w:customStyle="1" w:styleId="9490D45CB7CF4365B2FC0CBB08A63CC1">
    <w:name w:val="9490D45CB7CF4365B2FC0CBB08A63CC1"/>
    <w:rsid w:val="00057431"/>
  </w:style>
  <w:style w:type="paragraph" w:customStyle="1" w:styleId="F0496A44E9AA4E2FBF8C61E9B38920F9">
    <w:name w:val="F0496A44E9AA4E2FBF8C61E9B38920F9"/>
    <w:rsid w:val="00057431"/>
  </w:style>
  <w:style w:type="paragraph" w:customStyle="1" w:styleId="B5F333E9E531478D8AACA047D8D358CF">
    <w:name w:val="B5F333E9E531478D8AACA047D8D358CF"/>
    <w:rsid w:val="00057431"/>
  </w:style>
  <w:style w:type="paragraph" w:customStyle="1" w:styleId="120E86E684AD461E8F02DC357861E9BD">
    <w:name w:val="120E86E684AD461E8F02DC357861E9BD"/>
    <w:rsid w:val="00057431"/>
  </w:style>
  <w:style w:type="paragraph" w:customStyle="1" w:styleId="17983CCABD2B4B149887A45864FA1062">
    <w:name w:val="17983CCABD2B4B149887A45864FA1062"/>
    <w:rsid w:val="00057431"/>
  </w:style>
  <w:style w:type="paragraph" w:customStyle="1" w:styleId="A1EEA0A758374D0BBE96FD8EE61A5584">
    <w:name w:val="A1EEA0A758374D0BBE96FD8EE61A5584"/>
    <w:rsid w:val="00057431"/>
  </w:style>
  <w:style w:type="paragraph" w:customStyle="1" w:styleId="63601E2B461B45D7A70B7FECCF249EFE">
    <w:name w:val="63601E2B461B45D7A70B7FECCF249EFE"/>
    <w:rsid w:val="00057431"/>
  </w:style>
  <w:style w:type="paragraph" w:customStyle="1" w:styleId="048C3588D1C14881B1F169471F003A59">
    <w:name w:val="048C3588D1C14881B1F169471F003A59"/>
    <w:rsid w:val="00057431"/>
  </w:style>
  <w:style w:type="paragraph" w:customStyle="1" w:styleId="7039C5DC651C4152BEDA312616B63363">
    <w:name w:val="7039C5DC651C4152BEDA312616B63363"/>
    <w:rsid w:val="00057431"/>
  </w:style>
  <w:style w:type="paragraph" w:customStyle="1" w:styleId="CD55E22F38C84F77A00231543B243460">
    <w:name w:val="CD55E22F38C84F77A00231543B243460"/>
    <w:rsid w:val="00057431"/>
  </w:style>
  <w:style w:type="paragraph" w:customStyle="1" w:styleId="D533B449BF4C4EA78FB0F86FA1268AD4">
    <w:name w:val="D533B449BF4C4EA78FB0F86FA1268AD4"/>
    <w:rsid w:val="00057431"/>
  </w:style>
  <w:style w:type="paragraph" w:customStyle="1" w:styleId="6C3B06D9F8E64F4C94979982EE26AC62">
    <w:name w:val="6C3B06D9F8E64F4C94979982EE26AC62"/>
    <w:rsid w:val="00057431"/>
  </w:style>
  <w:style w:type="paragraph" w:customStyle="1" w:styleId="140438633FAF444DA3E43A677ED26113">
    <w:name w:val="140438633FAF444DA3E43A677ED26113"/>
    <w:rsid w:val="00057431"/>
  </w:style>
  <w:style w:type="paragraph" w:customStyle="1" w:styleId="E26ACC745EDB4CEE934AFF7B88902614">
    <w:name w:val="E26ACC745EDB4CEE934AFF7B88902614"/>
    <w:rsid w:val="00057431"/>
  </w:style>
  <w:style w:type="paragraph" w:customStyle="1" w:styleId="8167A115E2D14F82AD057129A05F01F0">
    <w:name w:val="8167A115E2D14F82AD057129A05F01F0"/>
    <w:rsid w:val="00057431"/>
  </w:style>
  <w:style w:type="paragraph" w:customStyle="1" w:styleId="975F47DCABDE45538C05939F611A147D">
    <w:name w:val="975F47DCABDE45538C05939F611A147D"/>
    <w:rsid w:val="00057431"/>
  </w:style>
  <w:style w:type="paragraph" w:customStyle="1" w:styleId="9D599C6C28454977B056ADC4ACD8C54E">
    <w:name w:val="9D599C6C28454977B056ADC4ACD8C54E"/>
    <w:rsid w:val="00057431"/>
  </w:style>
  <w:style w:type="paragraph" w:customStyle="1" w:styleId="960E5FFFA35D4AC59B24F370F7A4C87D">
    <w:name w:val="960E5FFFA35D4AC59B24F370F7A4C87D"/>
    <w:rsid w:val="00057431"/>
  </w:style>
  <w:style w:type="paragraph" w:customStyle="1" w:styleId="7D9BA5F4C67443859E681D6099F0DA2D">
    <w:name w:val="7D9BA5F4C67443859E681D6099F0DA2D"/>
    <w:rsid w:val="00057431"/>
  </w:style>
  <w:style w:type="paragraph" w:customStyle="1" w:styleId="3326B95F65334A979D516CBA54CAB080">
    <w:name w:val="3326B95F65334A979D516CBA54CAB080"/>
    <w:rsid w:val="00057431"/>
  </w:style>
  <w:style w:type="paragraph" w:customStyle="1" w:styleId="E2151563E8CF42AFABD992025489B717">
    <w:name w:val="E2151563E8CF42AFABD992025489B717"/>
    <w:rsid w:val="00057431"/>
  </w:style>
  <w:style w:type="paragraph" w:customStyle="1" w:styleId="5299E17382224F91BB9D96F024F0CC19">
    <w:name w:val="5299E17382224F91BB9D96F024F0CC19"/>
    <w:rsid w:val="00057431"/>
  </w:style>
  <w:style w:type="paragraph" w:customStyle="1" w:styleId="F5286358A04A491ABC1D029AEAC54EB1">
    <w:name w:val="F5286358A04A491ABC1D029AEAC54EB1"/>
    <w:rsid w:val="00057431"/>
  </w:style>
  <w:style w:type="paragraph" w:customStyle="1" w:styleId="A1D8CEA42FC74841A3D298018AD01286">
    <w:name w:val="A1D8CEA42FC74841A3D298018AD01286"/>
    <w:rsid w:val="00057431"/>
  </w:style>
  <w:style w:type="paragraph" w:customStyle="1" w:styleId="7832217BA6FE40B5BE5BD821691B522A">
    <w:name w:val="7832217BA6FE40B5BE5BD821691B522A"/>
    <w:rsid w:val="00057431"/>
  </w:style>
  <w:style w:type="paragraph" w:customStyle="1" w:styleId="77D42F223FCD4A7FBE8CDB5E4CC10D76">
    <w:name w:val="77D42F223FCD4A7FBE8CDB5E4CC10D76"/>
    <w:rsid w:val="00057431"/>
  </w:style>
  <w:style w:type="paragraph" w:customStyle="1" w:styleId="30985E177BDD4ED79AFFCD7CDEEE1445">
    <w:name w:val="30985E177BDD4ED79AFFCD7CDEEE1445"/>
    <w:rsid w:val="00057431"/>
  </w:style>
  <w:style w:type="paragraph" w:customStyle="1" w:styleId="1A8B0738A7A447D0B74545183636DB4F">
    <w:name w:val="1A8B0738A7A447D0B74545183636DB4F"/>
    <w:rsid w:val="00057431"/>
  </w:style>
  <w:style w:type="paragraph" w:customStyle="1" w:styleId="E24C36F7CC6B4F09B8543E940F951D4E">
    <w:name w:val="E24C36F7CC6B4F09B8543E940F951D4E"/>
    <w:rsid w:val="00057431"/>
  </w:style>
  <w:style w:type="paragraph" w:customStyle="1" w:styleId="65C301FFC4A147A3B31C511DDDB80C73">
    <w:name w:val="65C301FFC4A147A3B31C511DDDB80C73"/>
    <w:rsid w:val="00057431"/>
  </w:style>
  <w:style w:type="paragraph" w:customStyle="1" w:styleId="B3B367993B7140588397A29A43AF25A9">
    <w:name w:val="B3B367993B7140588397A29A43AF25A9"/>
    <w:rsid w:val="00057431"/>
  </w:style>
  <w:style w:type="paragraph" w:customStyle="1" w:styleId="9C64CA4E997A4D47B6E74EBD23FA5983">
    <w:name w:val="9C64CA4E997A4D47B6E74EBD23FA5983"/>
    <w:rsid w:val="00057431"/>
  </w:style>
  <w:style w:type="paragraph" w:customStyle="1" w:styleId="CD0E89558E134218A18C238BFDA5B3C7">
    <w:name w:val="CD0E89558E134218A18C238BFDA5B3C7"/>
    <w:rsid w:val="00057431"/>
  </w:style>
  <w:style w:type="paragraph" w:customStyle="1" w:styleId="A7DF0D03D31B4254B2F9044BBE5C3F7F">
    <w:name w:val="A7DF0D03D31B4254B2F9044BBE5C3F7F"/>
    <w:rsid w:val="00057431"/>
  </w:style>
  <w:style w:type="paragraph" w:customStyle="1" w:styleId="018B2C9D245F426A8B5D1F771E963837">
    <w:name w:val="018B2C9D245F426A8B5D1F771E963837"/>
    <w:rsid w:val="00057431"/>
  </w:style>
  <w:style w:type="paragraph" w:customStyle="1" w:styleId="7B228D5BF80D417990C075B2C566B5B7">
    <w:name w:val="7B228D5BF80D417990C075B2C566B5B7"/>
    <w:rsid w:val="00057431"/>
  </w:style>
  <w:style w:type="paragraph" w:customStyle="1" w:styleId="ED8FB811160F40AEB17733779D18F4FB">
    <w:name w:val="ED8FB811160F40AEB17733779D18F4FB"/>
    <w:rsid w:val="00057431"/>
  </w:style>
  <w:style w:type="paragraph" w:customStyle="1" w:styleId="0EF6E34A70854960B22A916DA93DFDB8">
    <w:name w:val="0EF6E34A70854960B22A916DA93DFDB8"/>
    <w:rsid w:val="00057431"/>
  </w:style>
  <w:style w:type="paragraph" w:customStyle="1" w:styleId="ABED32145B0643C49E36176E3D19EACE">
    <w:name w:val="ABED32145B0643C49E36176E3D19EACE"/>
    <w:rsid w:val="00057431"/>
  </w:style>
  <w:style w:type="paragraph" w:customStyle="1" w:styleId="CE0C0EEE85BB4BC89142D85AB354D0B4">
    <w:name w:val="CE0C0EEE85BB4BC89142D85AB354D0B4"/>
    <w:rsid w:val="00057431"/>
  </w:style>
  <w:style w:type="paragraph" w:customStyle="1" w:styleId="039AEFA6D97A4BE3910DC6954D64260E">
    <w:name w:val="039AEFA6D97A4BE3910DC6954D64260E"/>
    <w:rsid w:val="00057431"/>
  </w:style>
  <w:style w:type="paragraph" w:customStyle="1" w:styleId="75DEB7C55C91474881CD3CEC23341782">
    <w:name w:val="75DEB7C55C91474881CD3CEC23341782"/>
    <w:rsid w:val="00057431"/>
  </w:style>
  <w:style w:type="paragraph" w:customStyle="1" w:styleId="A32E081EE658458DA5CE470DB00BF47F">
    <w:name w:val="A32E081EE658458DA5CE470DB00BF47F"/>
    <w:rsid w:val="00057431"/>
  </w:style>
  <w:style w:type="paragraph" w:customStyle="1" w:styleId="36EA6A1AC20148CDAF58EBB7558D04F1">
    <w:name w:val="36EA6A1AC20148CDAF58EBB7558D04F1"/>
    <w:rsid w:val="00057431"/>
  </w:style>
  <w:style w:type="paragraph" w:customStyle="1" w:styleId="7C6CE4704C36457893C53F08BDEFC74D">
    <w:name w:val="7C6CE4704C36457893C53F08BDEFC74D"/>
    <w:rsid w:val="00057431"/>
  </w:style>
  <w:style w:type="paragraph" w:customStyle="1" w:styleId="53A170B7630E4F9B8453D56C71986482">
    <w:name w:val="53A170B7630E4F9B8453D56C71986482"/>
    <w:rsid w:val="00057431"/>
  </w:style>
  <w:style w:type="paragraph" w:customStyle="1" w:styleId="6325B55D8E18447BAB24BFD738C5EF16">
    <w:name w:val="6325B55D8E18447BAB24BFD738C5EF16"/>
    <w:rsid w:val="00057431"/>
  </w:style>
  <w:style w:type="paragraph" w:customStyle="1" w:styleId="CF98BB865F5642E8BBE2E0660DD728B3">
    <w:name w:val="CF98BB865F5642E8BBE2E0660DD728B3"/>
    <w:rsid w:val="00057431"/>
  </w:style>
  <w:style w:type="paragraph" w:customStyle="1" w:styleId="DD8A669E62CF4F55B827266911943F30">
    <w:name w:val="DD8A669E62CF4F55B827266911943F30"/>
    <w:rsid w:val="00057431"/>
  </w:style>
  <w:style w:type="paragraph" w:customStyle="1" w:styleId="3BB00182E05E46CFB645D909A2DE70E8">
    <w:name w:val="3BB00182E05E46CFB645D909A2DE70E8"/>
    <w:rsid w:val="00057431"/>
  </w:style>
  <w:style w:type="paragraph" w:customStyle="1" w:styleId="E59E6D4C8E5249A999F87E9835E24D95">
    <w:name w:val="E59E6D4C8E5249A999F87E9835E24D95"/>
    <w:rsid w:val="00057431"/>
  </w:style>
  <w:style w:type="paragraph" w:customStyle="1" w:styleId="5177D642E3E3440B8D0D17827613959B">
    <w:name w:val="5177D642E3E3440B8D0D17827613959B"/>
    <w:rsid w:val="00057431"/>
  </w:style>
  <w:style w:type="paragraph" w:customStyle="1" w:styleId="6B28D59D7A56471E8FA5DCF5DBA165B6">
    <w:name w:val="6B28D59D7A56471E8FA5DCF5DBA165B6"/>
    <w:rsid w:val="00057431"/>
  </w:style>
  <w:style w:type="paragraph" w:customStyle="1" w:styleId="1351C6D4B8774E2CB6D386D5A31C4F9F">
    <w:name w:val="1351C6D4B8774E2CB6D386D5A31C4F9F"/>
    <w:rsid w:val="00057431"/>
  </w:style>
  <w:style w:type="paragraph" w:customStyle="1" w:styleId="71E0664521E446CE8488F4216C93CCF3">
    <w:name w:val="71E0664521E446CE8488F4216C93CCF3"/>
    <w:rsid w:val="00057431"/>
  </w:style>
  <w:style w:type="paragraph" w:customStyle="1" w:styleId="61F0F8FCDD5347BB98F1ECCE4ED702D4">
    <w:name w:val="61F0F8FCDD5347BB98F1ECCE4ED702D4"/>
    <w:rsid w:val="00057431"/>
  </w:style>
  <w:style w:type="paragraph" w:customStyle="1" w:styleId="4989793D720448EB89663DE5DA125C51">
    <w:name w:val="4989793D720448EB89663DE5DA125C51"/>
    <w:rsid w:val="00057431"/>
  </w:style>
  <w:style w:type="paragraph" w:customStyle="1" w:styleId="6854BFCD78D54FFBA7F667C8BF930750">
    <w:name w:val="6854BFCD78D54FFBA7F667C8BF930750"/>
    <w:rsid w:val="00057431"/>
  </w:style>
  <w:style w:type="paragraph" w:customStyle="1" w:styleId="05527788D1D74A268DD152B73EE0F8B5">
    <w:name w:val="05527788D1D74A268DD152B73EE0F8B5"/>
    <w:rsid w:val="00057431"/>
  </w:style>
  <w:style w:type="paragraph" w:customStyle="1" w:styleId="5D5E8777DB92426787B2D579233F2271">
    <w:name w:val="5D5E8777DB92426787B2D579233F2271"/>
    <w:rsid w:val="00057431"/>
  </w:style>
  <w:style w:type="paragraph" w:customStyle="1" w:styleId="0DE6AC998E004E29A1F079FD4B5549B0">
    <w:name w:val="0DE6AC998E004E29A1F079FD4B5549B0"/>
    <w:rsid w:val="00057431"/>
  </w:style>
  <w:style w:type="paragraph" w:customStyle="1" w:styleId="8B93F8F0E1234B21801CD82DF642725A">
    <w:name w:val="8B93F8F0E1234B21801CD82DF642725A"/>
    <w:rsid w:val="00057431"/>
  </w:style>
  <w:style w:type="paragraph" w:customStyle="1" w:styleId="767C8D51B357494B87056E4234788D96">
    <w:name w:val="767C8D51B357494B87056E4234788D96"/>
    <w:rsid w:val="00057431"/>
  </w:style>
  <w:style w:type="paragraph" w:customStyle="1" w:styleId="4B2AEEC9C8ED4BC7BFD47F75E31604AC">
    <w:name w:val="4B2AEEC9C8ED4BC7BFD47F75E31604AC"/>
    <w:rsid w:val="00057431"/>
  </w:style>
  <w:style w:type="paragraph" w:customStyle="1" w:styleId="15209BA01EF94731BC70321BF63C6046">
    <w:name w:val="15209BA01EF94731BC70321BF63C6046"/>
    <w:rsid w:val="00057431"/>
  </w:style>
  <w:style w:type="paragraph" w:customStyle="1" w:styleId="C281171F4F73401A9DA3BB259330D2FB">
    <w:name w:val="C281171F4F73401A9DA3BB259330D2FB"/>
    <w:rsid w:val="00057431"/>
  </w:style>
  <w:style w:type="paragraph" w:customStyle="1" w:styleId="9073ADAE8197459880731EDF99EA0626">
    <w:name w:val="9073ADAE8197459880731EDF99EA0626"/>
    <w:rsid w:val="00057431"/>
  </w:style>
  <w:style w:type="paragraph" w:customStyle="1" w:styleId="CD63EE8C8F3A48CFA10391CA2B9A8F1F">
    <w:name w:val="CD63EE8C8F3A48CFA10391CA2B9A8F1F"/>
    <w:rsid w:val="00057431"/>
  </w:style>
  <w:style w:type="paragraph" w:customStyle="1" w:styleId="43CFD963D1FF432195B946A7C563FD76">
    <w:name w:val="43CFD963D1FF432195B946A7C563FD76"/>
    <w:rsid w:val="00057431"/>
  </w:style>
  <w:style w:type="paragraph" w:customStyle="1" w:styleId="2EBAAEF9057C48D9A53725F786FD9B93">
    <w:name w:val="2EBAAEF9057C48D9A53725F786FD9B93"/>
    <w:rsid w:val="00057431"/>
  </w:style>
  <w:style w:type="paragraph" w:customStyle="1" w:styleId="BE52B00BA3C147D183C730CB387CDF7C">
    <w:name w:val="BE52B00BA3C147D183C730CB387CDF7C"/>
    <w:rsid w:val="00057431"/>
  </w:style>
  <w:style w:type="paragraph" w:customStyle="1" w:styleId="A505DC5C3409470CBF2748360873ED7D">
    <w:name w:val="A505DC5C3409470CBF2748360873ED7D"/>
    <w:rsid w:val="00057431"/>
  </w:style>
  <w:style w:type="paragraph" w:customStyle="1" w:styleId="4A05D567D14649338C65A32265B8AD25">
    <w:name w:val="4A05D567D14649338C65A32265B8AD25"/>
    <w:rsid w:val="00057431"/>
  </w:style>
  <w:style w:type="paragraph" w:customStyle="1" w:styleId="60A66D16106540649DB5CAE6C1D8034D">
    <w:name w:val="60A66D16106540649DB5CAE6C1D8034D"/>
    <w:rsid w:val="00057431"/>
  </w:style>
  <w:style w:type="paragraph" w:customStyle="1" w:styleId="BA7C5DB97CB14D9F8C7AD560643FA15B">
    <w:name w:val="BA7C5DB97CB14D9F8C7AD560643FA15B"/>
    <w:rsid w:val="00057431"/>
  </w:style>
  <w:style w:type="paragraph" w:customStyle="1" w:styleId="ECBB3649E693493BBD4ED98D2866A0A9">
    <w:name w:val="ECBB3649E693493BBD4ED98D2866A0A9"/>
    <w:rsid w:val="00057431"/>
  </w:style>
  <w:style w:type="paragraph" w:customStyle="1" w:styleId="5AAB6AE65779461CAD5599A8478543E6">
    <w:name w:val="5AAB6AE65779461CAD5599A8478543E6"/>
    <w:rsid w:val="00057431"/>
  </w:style>
  <w:style w:type="paragraph" w:customStyle="1" w:styleId="EA2E9F30484046E8A76CA0EB987164A2">
    <w:name w:val="EA2E9F30484046E8A76CA0EB987164A2"/>
    <w:rsid w:val="00057431"/>
  </w:style>
  <w:style w:type="paragraph" w:customStyle="1" w:styleId="16C1800381EA4CE398825722809C577E">
    <w:name w:val="16C1800381EA4CE398825722809C577E"/>
    <w:rsid w:val="00057431"/>
  </w:style>
  <w:style w:type="paragraph" w:customStyle="1" w:styleId="0FF578FF803E426993916E49EE19BBEC">
    <w:name w:val="0FF578FF803E426993916E49EE19BBEC"/>
    <w:rsid w:val="00057431"/>
  </w:style>
  <w:style w:type="paragraph" w:customStyle="1" w:styleId="B2C2C853E8F3401AB79BF7499B3F3B2C">
    <w:name w:val="B2C2C853E8F3401AB79BF7499B3F3B2C"/>
    <w:rsid w:val="00057431"/>
  </w:style>
  <w:style w:type="paragraph" w:customStyle="1" w:styleId="37C2B94E72DD4E3A9216DD83928EF995">
    <w:name w:val="37C2B94E72DD4E3A9216DD83928EF995"/>
    <w:rsid w:val="00057431"/>
  </w:style>
  <w:style w:type="paragraph" w:customStyle="1" w:styleId="027385886BBC42F789614DD4BD28E7FC">
    <w:name w:val="027385886BBC42F789614DD4BD28E7FC"/>
    <w:rsid w:val="00057431"/>
  </w:style>
  <w:style w:type="paragraph" w:customStyle="1" w:styleId="7BA0B4AC186A4FD09AEB7864716898D5">
    <w:name w:val="7BA0B4AC186A4FD09AEB7864716898D5"/>
    <w:rsid w:val="00057431"/>
  </w:style>
  <w:style w:type="paragraph" w:customStyle="1" w:styleId="13A86C0D3B67425194B172E4BDF579DC">
    <w:name w:val="13A86C0D3B67425194B172E4BDF579DC"/>
    <w:rsid w:val="00057431"/>
  </w:style>
  <w:style w:type="paragraph" w:customStyle="1" w:styleId="12CAF8C364444D9CA39D9E3A0E6195F1">
    <w:name w:val="12CAF8C364444D9CA39D9E3A0E6195F1"/>
    <w:rsid w:val="00057431"/>
  </w:style>
  <w:style w:type="paragraph" w:customStyle="1" w:styleId="B3B727E33CEA49F38264FC44DB5B8B76">
    <w:name w:val="B3B727E33CEA49F38264FC44DB5B8B76"/>
    <w:rsid w:val="00057431"/>
  </w:style>
  <w:style w:type="paragraph" w:customStyle="1" w:styleId="C3BB3F0247B4457EAE34D0E1179AB791">
    <w:name w:val="C3BB3F0247B4457EAE34D0E1179AB791"/>
    <w:rsid w:val="00057431"/>
  </w:style>
  <w:style w:type="paragraph" w:customStyle="1" w:styleId="DD1B996F3AEB4E7998D57B9B23482A2E">
    <w:name w:val="DD1B996F3AEB4E7998D57B9B23482A2E"/>
    <w:rsid w:val="00057431"/>
  </w:style>
  <w:style w:type="paragraph" w:customStyle="1" w:styleId="02B8817F6BFC4747B117D1B42CF65E76">
    <w:name w:val="02B8817F6BFC4747B117D1B42CF65E76"/>
    <w:rsid w:val="00057431"/>
  </w:style>
  <w:style w:type="paragraph" w:customStyle="1" w:styleId="26D835B1A9D54AEDAC9AA2B1B23DACB4">
    <w:name w:val="26D835B1A9D54AEDAC9AA2B1B23DACB4"/>
    <w:rsid w:val="00057431"/>
  </w:style>
  <w:style w:type="paragraph" w:customStyle="1" w:styleId="6D889F4EF2414D428F523E747704363B">
    <w:name w:val="6D889F4EF2414D428F523E747704363B"/>
    <w:rsid w:val="00057431"/>
  </w:style>
  <w:style w:type="paragraph" w:customStyle="1" w:styleId="9A8F22D9AA2F43FDBFA88FF0A0E1374E">
    <w:name w:val="9A8F22D9AA2F43FDBFA88FF0A0E1374E"/>
    <w:rsid w:val="00057431"/>
  </w:style>
  <w:style w:type="paragraph" w:customStyle="1" w:styleId="E57CD517974947489495332E3CD90484">
    <w:name w:val="E57CD517974947489495332E3CD90484"/>
    <w:rsid w:val="00057431"/>
  </w:style>
  <w:style w:type="paragraph" w:customStyle="1" w:styleId="7886358CA22444D58BBC11C44CAF0080">
    <w:name w:val="7886358CA22444D58BBC11C44CAF0080"/>
    <w:rsid w:val="00057431"/>
  </w:style>
  <w:style w:type="paragraph" w:customStyle="1" w:styleId="3CDA31D8C7A0470EB2C0ADEA2B02015D">
    <w:name w:val="3CDA31D8C7A0470EB2C0ADEA2B02015D"/>
    <w:rsid w:val="00057431"/>
  </w:style>
  <w:style w:type="paragraph" w:customStyle="1" w:styleId="B6EA6E3A07BA4C85ACFDE8C1605995C5">
    <w:name w:val="B6EA6E3A07BA4C85ACFDE8C1605995C5"/>
    <w:rsid w:val="00057431"/>
  </w:style>
  <w:style w:type="paragraph" w:customStyle="1" w:styleId="03BD13FCF1F846CB9B1BC8C55EA2B18A">
    <w:name w:val="03BD13FCF1F846CB9B1BC8C55EA2B18A"/>
    <w:rsid w:val="00057431"/>
  </w:style>
  <w:style w:type="paragraph" w:customStyle="1" w:styleId="0787BC78542746FCBF59E70B36CAD7E4">
    <w:name w:val="0787BC78542746FCBF59E70B36CAD7E4"/>
    <w:rsid w:val="00057431"/>
  </w:style>
  <w:style w:type="paragraph" w:customStyle="1" w:styleId="445CAD62E84E405ABB0D6AFA65CDE271">
    <w:name w:val="445CAD62E84E405ABB0D6AFA65CDE271"/>
    <w:rsid w:val="00057431"/>
  </w:style>
  <w:style w:type="paragraph" w:customStyle="1" w:styleId="349E7888F7C94DFDA9357586170E5D00">
    <w:name w:val="349E7888F7C94DFDA9357586170E5D00"/>
    <w:rsid w:val="00057431"/>
  </w:style>
  <w:style w:type="paragraph" w:customStyle="1" w:styleId="B798621211764D8E8F8399C7192925AD">
    <w:name w:val="B798621211764D8E8F8399C7192925AD"/>
    <w:rsid w:val="00057431"/>
  </w:style>
  <w:style w:type="paragraph" w:customStyle="1" w:styleId="1E6B157510FE499F89D98E72644DFCCA">
    <w:name w:val="1E6B157510FE499F89D98E72644DFCCA"/>
    <w:rsid w:val="00057431"/>
  </w:style>
  <w:style w:type="paragraph" w:customStyle="1" w:styleId="95C1B3BE3BBF4AEB8833BF258DCCF02F">
    <w:name w:val="95C1B3BE3BBF4AEB8833BF258DCCF02F"/>
    <w:rsid w:val="00057431"/>
  </w:style>
  <w:style w:type="paragraph" w:customStyle="1" w:styleId="5D2599DD044D42BAAB8298F714469AA0">
    <w:name w:val="5D2599DD044D42BAAB8298F714469AA0"/>
    <w:rsid w:val="00057431"/>
  </w:style>
  <w:style w:type="paragraph" w:customStyle="1" w:styleId="147A67D1A0874AF0A7AD6FA0278406E6">
    <w:name w:val="147A67D1A0874AF0A7AD6FA0278406E6"/>
    <w:rsid w:val="00057431"/>
  </w:style>
  <w:style w:type="paragraph" w:customStyle="1" w:styleId="D26CA568F55A4E6EA2AD928EBB3C1F7E">
    <w:name w:val="D26CA568F55A4E6EA2AD928EBB3C1F7E"/>
    <w:rsid w:val="00057431"/>
  </w:style>
  <w:style w:type="paragraph" w:customStyle="1" w:styleId="B2354D856F3744DDA924CF3C730BCBA2">
    <w:name w:val="B2354D856F3744DDA924CF3C730BCBA2"/>
    <w:rsid w:val="00057431"/>
  </w:style>
  <w:style w:type="paragraph" w:customStyle="1" w:styleId="77D89D13968545E5A8716B56C0C4FFDE">
    <w:name w:val="77D89D13968545E5A8716B56C0C4FFDE"/>
    <w:rsid w:val="00057431"/>
  </w:style>
  <w:style w:type="paragraph" w:customStyle="1" w:styleId="AC3FC5ACB6AE43E3BAE215F7AB767629">
    <w:name w:val="AC3FC5ACB6AE43E3BAE215F7AB767629"/>
    <w:rsid w:val="00057431"/>
  </w:style>
  <w:style w:type="paragraph" w:customStyle="1" w:styleId="420461C469744468A40057442D42E11A">
    <w:name w:val="420461C469744468A40057442D42E11A"/>
    <w:rsid w:val="00057431"/>
  </w:style>
  <w:style w:type="paragraph" w:customStyle="1" w:styleId="5A554C536E3E421D95B6AEB7351A7A5E">
    <w:name w:val="5A554C536E3E421D95B6AEB7351A7A5E"/>
    <w:rsid w:val="00057431"/>
  </w:style>
  <w:style w:type="paragraph" w:customStyle="1" w:styleId="7CCC43D308114AED9E6B0D6962768B8E">
    <w:name w:val="7CCC43D308114AED9E6B0D6962768B8E"/>
    <w:rsid w:val="00057431"/>
  </w:style>
  <w:style w:type="paragraph" w:customStyle="1" w:styleId="56092A4ECA9B49DC956C90478C9B7BEE">
    <w:name w:val="56092A4ECA9B49DC956C90478C9B7BEE"/>
    <w:rsid w:val="00057431"/>
  </w:style>
  <w:style w:type="paragraph" w:customStyle="1" w:styleId="B81356044D2E444893814FC97B55BF1A">
    <w:name w:val="B81356044D2E444893814FC97B55BF1A"/>
    <w:rsid w:val="00057431"/>
  </w:style>
  <w:style w:type="paragraph" w:customStyle="1" w:styleId="33BF4ADDB8EB46F0A64F412018B32ECC">
    <w:name w:val="33BF4ADDB8EB46F0A64F412018B32ECC"/>
    <w:rsid w:val="00057431"/>
  </w:style>
  <w:style w:type="paragraph" w:customStyle="1" w:styleId="B979E30C1B57466FAB534F263AE5AFD4">
    <w:name w:val="B979E30C1B57466FAB534F263AE5AFD4"/>
    <w:rsid w:val="00057431"/>
  </w:style>
  <w:style w:type="paragraph" w:customStyle="1" w:styleId="C8D764D41D234617BD12F121C8F0BBD0">
    <w:name w:val="C8D764D41D234617BD12F121C8F0BBD0"/>
    <w:rsid w:val="00057431"/>
  </w:style>
  <w:style w:type="paragraph" w:customStyle="1" w:styleId="BF08ABEFA80C4CD9BFA40A2730BF8F8B">
    <w:name w:val="BF08ABEFA80C4CD9BFA40A2730BF8F8B"/>
    <w:rsid w:val="00057431"/>
  </w:style>
  <w:style w:type="paragraph" w:customStyle="1" w:styleId="8921E84086AE4A6DB359399BAACEBC33">
    <w:name w:val="8921E84086AE4A6DB359399BAACEBC33"/>
    <w:rsid w:val="00057431"/>
  </w:style>
  <w:style w:type="paragraph" w:customStyle="1" w:styleId="8F280ABDE957410083F383256B8E0B96">
    <w:name w:val="8F280ABDE957410083F383256B8E0B96"/>
    <w:rsid w:val="00057431"/>
  </w:style>
  <w:style w:type="paragraph" w:customStyle="1" w:styleId="FE30F84D1CEC4DF29A97A3949660BF9B">
    <w:name w:val="FE30F84D1CEC4DF29A97A3949660BF9B"/>
    <w:rsid w:val="00057431"/>
  </w:style>
  <w:style w:type="paragraph" w:customStyle="1" w:styleId="27DC98452FB941EC87B5338C8767A949">
    <w:name w:val="27DC98452FB941EC87B5338C8767A949"/>
    <w:rsid w:val="00057431"/>
  </w:style>
  <w:style w:type="paragraph" w:customStyle="1" w:styleId="8574A104A350440A968649BAF4E9C5DD">
    <w:name w:val="8574A104A350440A968649BAF4E9C5DD"/>
    <w:rsid w:val="00057431"/>
  </w:style>
  <w:style w:type="paragraph" w:customStyle="1" w:styleId="2BCA67083F6D4DDEAB7AC1D502E5CDE4">
    <w:name w:val="2BCA67083F6D4DDEAB7AC1D502E5CDE4"/>
    <w:rsid w:val="00057431"/>
  </w:style>
  <w:style w:type="paragraph" w:customStyle="1" w:styleId="9EDA4D51AED745D3970490B40811BCDE">
    <w:name w:val="9EDA4D51AED745D3970490B40811BCDE"/>
    <w:rsid w:val="00057431"/>
  </w:style>
  <w:style w:type="paragraph" w:customStyle="1" w:styleId="677ACAEB4C604062B4C16351C0DFD1A6">
    <w:name w:val="677ACAEB4C604062B4C16351C0DFD1A6"/>
    <w:rsid w:val="00057431"/>
  </w:style>
  <w:style w:type="paragraph" w:customStyle="1" w:styleId="EB5240A45DC246AAB12E95F4E6175657">
    <w:name w:val="EB5240A45DC246AAB12E95F4E6175657"/>
    <w:rsid w:val="00057431"/>
  </w:style>
  <w:style w:type="paragraph" w:customStyle="1" w:styleId="E7D524A26D3641CCA17E68F9927363F8">
    <w:name w:val="E7D524A26D3641CCA17E68F9927363F8"/>
    <w:rsid w:val="00057431"/>
  </w:style>
  <w:style w:type="paragraph" w:customStyle="1" w:styleId="3E8E25C056B94450B500EEC25C5F03A9">
    <w:name w:val="3E8E25C056B94450B500EEC25C5F03A9"/>
    <w:rsid w:val="00057431"/>
  </w:style>
  <w:style w:type="paragraph" w:customStyle="1" w:styleId="76CA3BE97666455EAE4325605AC7B7A9">
    <w:name w:val="76CA3BE97666455EAE4325605AC7B7A9"/>
    <w:rsid w:val="00057431"/>
  </w:style>
  <w:style w:type="paragraph" w:customStyle="1" w:styleId="FBD9AFE99D024820AC74016E85698450">
    <w:name w:val="FBD9AFE99D024820AC74016E85698450"/>
    <w:rsid w:val="00057431"/>
  </w:style>
  <w:style w:type="paragraph" w:customStyle="1" w:styleId="60C83F3B588047A98853A89186958623">
    <w:name w:val="60C83F3B588047A98853A89186958623"/>
    <w:rsid w:val="00057431"/>
  </w:style>
  <w:style w:type="paragraph" w:customStyle="1" w:styleId="17F80C0192B54EA08F78C9C661589DE8">
    <w:name w:val="17F80C0192B54EA08F78C9C661589DE8"/>
    <w:rsid w:val="00057431"/>
  </w:style>
  <w:style w:type="paragraph" w:customStyle="1" w:styleId="3477F51A1A484EC6824154722D305C46">
    <w:name w:val="3477F51A1A484EC6824154722D305C46"/>
    <w:rsid w:val="00057431"/>
  </w:style>
  <w:style w:type="paragraph" w:customStyle="1" w:styleId="0E5060249B274F09B049A557A395D852">
    <w:name w:val="0E5060249B274F09B049A557A395D852"/>
    <w:rsid w:val="00057431"/>
  </w:style>
  <w:style w:type="paragraph" w:customStyle="1" w:styleId="FCBDCC1315D1426DA966D0571F4F77F0">
    <w:name w:val="FCBDCC1315D1426DA966D0571F4F77F0"/>
    <w:rsid w:val="00057431"/>
  </w:style>
  <w:style w:type="paragraph" w:customStyle="1" w:styleId="0EA977CEB0AB4A8F8EA97E9F9198473D">
    <w:name w:val="0EA977CEB0AB4A8F8EA97E9F9198473D"/>
    <w:rsid w:val="00057431"/>
  </w:style>
  <w:style w:type="paragraph" w:customStyle="1" w:styleId="DD39F7E179A0467B9198DF29F9074F49">
    <w:name w:val="DD39F7E179A0467B9198DF29F9074F49"/>
    <w:rsid w:val="00057431"/>
  </w:style>
  <w:style w:type="paragraph" w:customStyle="1" w:styleId="29470CCAE1CF42C79C5B99856F9187A3">
    <w:name w:val="29470CCAE1CF42C79C5B99856F9187A3"/>
    <w:rsid w:val="00057431"/>
  </w:style>
  <w:style w:type="paragraph" w:customStyle="1" w:styleId="789803E0ABE948F7B7C866AEDAC23E2B">
    <w:name w:val="789803E0ABE948F7B7C866AEDAC23E2B"/>
    <w:rsid w:val="00057431"/>
  </w:style>
  <w:style w:type="paragraph" w:customStyle="1" w:styleId="2A96A90917774FD28966BCBCCB5F4905">
    <w:name w:val="2A96A90917774FD28966BCBCCB5F4905"/>
    <w:rsid w:val="00A55F7D"/>
  </w:style>
  <w:style w:type="paragraph" w:customStyle="1" w:styleId="5EA0D3AE180748F981A05B8877A85B10">
    <w:name w:val="5EA0D3AE180748F981A05B8877A85B10"/>
    <w:rsid w:val="00A55F7D"/>
  </w:style>
  <w:style w:type="paragraph" w:customStyle="1" w:styleId="7A2BDB4CBBC2489C928E9B4B949D4770">
    <w:name w:val="7A2BDB4CBBC2489C928E9B4B949D4770"/>
    <w:rsid w:val="00A55F7D"/>
  </w:style>
  <w:style w:type="paragraph" w:customStyle="1" w:styleId="B612608950824F4D90CA2A109CC57A6B">
    <w:name w:val="B612608950824F4D90CA2A109CC57A6B"/>
    <w:rsid w:val="00A55F7D"/>
  </w:style>
  <w:style w:type="paragraph" w:customStyle="1" w:styleId="58CAE18A7CD34584AC7662BD6345ED39">
    <w:name w:val="58CAE18A7CD34584AC7662BD6345ED39"/>
    <w:rsid w:val="00A55F7D"/>
  </w:style>
  <w:style w:type="paragraph" w:customStyle="1" w:styleId="C3F0D5BCFE30448BB22E9F70CE0E6FAC">
    <w:name w:val="C3F0D5BCFE30448BB22E9F70CE0E6FAC"/>
    <w:rsid w:val="00A55F7D"/>
  </w:style>
  <w:style w:type="paragraph" w:customStyle="1" w:styleId="28DC866F4CE5466FB7A7E632074A6BF8">
    <w:name w:val="28DC866F4CE5466FB7A7E632074A6BF8"/>
    <w:rsid w:val="00A55F7D"/>
  </w:style>
  <w:style w:type="paragraph" w:customStyle="1" w:styleId="27E02D9F406E468A8572017C457CA7AF">
    <w:name w:val="27E02D9F406E468A8572017C457CA7AF"/>
    <w:rsid w:val="00A55F7D"/>
  </w:style>
  <w:style w:type="paragraph" w:customStyle="1" w:styleId="D446AE0F4FDE4E19858E9695B7A8D332">
    <w:name w:val="D446AE0F4FDE4E19858E9695B7A8D332"/>
    <w:rsid w:val="00A55F7D"/>
  </w:style>
  <w:style w:type="paragraph" w:customStyle="1" w:styleId="45C8D58BBE5941609A9BE8E2676B5746">
    <w:name w:val="45C8D58BBE5941609A9BE8E2676B5746"/>
    <w:rsid w:val="00A55F7D"/>
  </w:style>
  <w:style w:type="paragraph" w:customStyle="1" w:styleId="8366F3E212F1453BAF9A9C2FD29DCD43">
    <w:name w:val="8366F3E212F1453BAF9A9C2FD29DCD43"/>
    <w:rsid w:val="00A55F7D"/>
  </w:style>
  <w:style w:type="paragraph" w:customStyle="1" w:styleId="8AB5B9A55A98491285AA8604ED94A3F2">
    <w:name w:val="8AB5B9A55A98491285AA8604ED94A3F2"/>
    <w:rsid w:val="00A55F7D"/>
  </w:style>
  <w:style w:type="paragraph" w:customStyle="1" w:styleId="2F21D3F1AB5040F9B850251D516D4445">
    <w:name w:val="2F21D3F1AB5040F9B850251D516D4445"/>
    <w:rsid w:val="00A55F7D"/>
  </w:style>
  <w:style w:type="paragraph" w:customStyle="1" w:styleId="368103C99D7A411FBF776A3DA5A77FA5">
    <w:name w:val="368103C99D7A411FBF776A3DA5A77FA5"/>
    <w:rsid w:val="00A55F7D"/>
  </w:style>
  <w:style w:type="paragraph" w:customStyle="1" w:styleId="CD62B43EE6BA49F9B5F5316D49048AB6">
    <w:name w:val="CD62B43EE6BA49F9B5F5316D49048AB6"/>
    <w:rsid w:val="00A55F7D"/>
  </w:style>
  <w:style w:type="paragraph" w:customStyle="1" w:styleId="266AFDC25AB545DABE43373E685C5849">
    <w:name w:val="266AFDC25AB545DABE43373E685C5849"/>
    <w:rsid w:val="00A55F7D"/>
  </w:style>
  <w:style w:type="paragraph" w:customStyle="1" w:styleId="DF779D31DC454BD4B71C415E320921C9">
    <w:name w:val="DF779D31DC454BD4B71C415E320921C9"/>
    <w:rsid w:val="00A55F7D"/>
  </w:style>
  <w:style w:type="paragraph" w:customStyle="1" w:styleId="07D10E0ED8B94F74B391616C25D76310">
    <w:name w:val="07D10E0ED8B94F74B391616C25D76310"/>
    <w:rsid w:val="00A55F7D"/>
  </w:style>
  <w:style w:type="paragraph" w:customStyle="1" w:styleId="6A25D7057CFC4B65805291BFE0B84AE3">
    <w:name w:val="6A25D7057CFC4B65805291BFE0B84AE3"/>
    <w:rsid w:val="00A55F7D"/>
  </w:style>
  <w:style w:type="paragraph" w:customStyle="1" w:styleId="CF8C90E32EEB4065976052E338EF064D">
    <w:name w:val="CF8C90E32EEB4065976052E338EF064D"/>
    <w:rsid w:val="00A55F7D"/>
  </w:style>
  <w:style w:type="paragraph" w:customStyle="1" w:styleId="8690FFB124144D83AB4E70D0018008D6">
    <w:name w:val="8690FFB124144D83AB4E70D0018008D6"/>
    <w:rsid w:val="00A55F7D"/>
  </w:style>
  <w:style w:type="paragraph" w:customStyle="1" w:styleId="C7AE93DD3FC5466EA7A0C51BFB639BAD">
    <w:name w:val="C7AE93DD3FC5466EA7A0C51BFB639BAD"/>
    <w:rsid w:val="00A55F7D"/>
  </w:style>
  <w:style w:type="paragraph" w:customStyle="1" w:styleId="67DB2923F1D54B96B43AF28AF87FF2C2">
    <w:name w:val="67DB2923F1D54B96B43AF28AF87FF2C2"/>
    <w:rsid w:val="00A55F7D"/>
  </w:style>
  <w:style w:type="paragraph" w:customStyle="1" w:styleId="0BABD81B5E2648BBA6C21C21338B55E2">
    <w:name w:val="0BABD81B5E2648BBA6C21C21338B55E2"/>
    <w:rsid w:val="00A55F7D"/>
  </w:style>
  <w:style w:type="paragraph" w:customStyle="1" w:styleId="E1EC7F75F7364074AD6224A9FCAEA2FE">
    <w:name w:val="E1EC7F75F7364074AD6224A9FCAEA2FE"/>
    <w:rsid w:val="00A55F7D"/>
  </w:style>
  <w:style w:type="paragraph" w:customStyle="1" w:styleId="ACB920C018984EB6B029545AD0FB24D9">
    <w:name w:val="ACB920C018984EB6B029545AD0FB24D9"/>
    <w:rsid w:val="00A55F7D"/>
  </w:style>
  <w:style w:type="paragraph" w:customStyle="1" w:styleId="04F622FCB2984D5193D504FCA7236AEF">
    <w:name w:val="04F622FCB2984D5193D504FCA7236AEF"/>
    <w:rsid w:val="00A55F7D"/>
  </w:style>
  <w:style w:type="paragraph" w:customStyle="1" w:styleId="8D81D70C1FFD4AB1BEBF1C69C350FE02">
    <w:name w:val="8D81D70C1FFD4AB1BEBF1C69C350FE02"/>
    <w:rsid w:val="00A55F7D"/>
  </w:style>
  <w:style w:type="paragraph" w:customStyle="1" w:styleId="F985ED0C932F4E4FA12900482FAD2C6A">
    <w:name w:val="F985ED0C932F4E4FA12900482FAD2C6A"/>
    <w:rsid w:val="00A55F7D"/>
  </w:style>
  <w:style w:type="paragraph" w:customStyle="1" w:styleId="699BBD021D6342E99F29ED1E20754802">
    <w:name w:val="699BBD021D6342E99F29ED1E20754802"/>
    <w:rsid w:val="00A55F7D"/>
  </w:style>
  <w:style w:type="paragraph" w:customStyle="1" w:styleId="7BE257E148704D029D3CB1ADFA689516">
    <w:name w:val="7BE257E148704D029D3CB1ADFA689516"/>
    <w:rsid w:val="00A55F7D"/>
  </w:style>
  <w:style w:type="paragraph" w:customStyle="1" w:styleId="1E2CFBB4BF654C5ABF4DB3E5B53D7D37">
    <w:name w:val="1E2CFBB4BF654C5ABF4DB3E5B53D7D37"/>
    <w:rsid w:val="00A55F7D"/>
  </w:style>
  <w:style w:type="paragraph" w:customStyle="1" w:styleId="0B5AFF963CC44DC5BE5A0861AE5B3037">
    <w:name w:val="0B5AFF963CC44DC5BE5A0861AE5B3037"/>
    <w:rsid w:val="00A55F7D"/>
  </w:style>
  <w:style w:type="paragraph" w:customStyle="1" w:styleId="E7C4C2A953894DD9891FF3FACC27C783">
    <w:name w:val="E7C4C2A953894DD9891FF3FACC27C783"/>
    <w:rsid w:val="00A55F7D"/>
  </w:style>
  <w:style w:type="paragraph" w:customStyle="1" w:styleId="ABD032B5BFE246068DC06F1C3EB00EE0">
    <w:name w:val="ABD032B5BFE246068DC06F1C3EB00EE0"/>
    <w:rsid w:val="00A55F7D"/>
  </w:style>
  <w:style w:type="paragraph" w:customStyle="1" w:styleId="07076C2A18D34B62B53160284AFF407E">
    <w:name w:val="07076C2A18D34B62B53160284AFF407E"/>
    <w:rsid w:val="00A55F7D"/>
  </w:style>
  <w:style w:type="paragraph" w:customStyle="1" w:styleId="F761247441484FDE80BC9B193325073A">
    <w:name w:val="F761247441484FDE80BC9B193325073A"/>
    <w:rsid w:val="00A55F7D"/>
  </w:style>
  <w:style w:type="paragraph" w:customStyle="1" w:styleId="B6CACBB052A048B8805AA8D8A1B6383D">
    <w:name w:val="B6CACBB052A048B8805AA8D8A1B6383D"/>
    <w:rsid w:val="00A55F7D"/>
  </w:style>
  <w:style w:type="paragraph" w:customStyle="1" w:styleId="0BD281D543474C8ABFE661A1E6640CCF">
    <w:name w:val="0BD281D543474C8ABFE661A1E6640CCF"/>
    <w:rsid w:val="00A55F7D"/>
  </w:style>
  <w:style w:type="paragraph" w:customStyle="1" w:styleId="F9BC802C12154CAA9E49437002CCBCDE">
    <w:name w:val="F9BC802C12154CAA9E49437002CCBCDE"/>
    <w:rsid w:val="00A55F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F7D"/>
    <w:rPr>
      <w:color w:val="808080"/>
    </w:rPr>
  </w:style>
  <w:style w:type="paragraph" w:customStyle="1" w:styleId="9A9DD7500FD34F93A8330CAA5CCAAFBC">
    <w:name w:val="9A9DD7500FD34F93A8330CAA5CCAAFBC"/>
    <w:rsid w:val="00057431"/>
  </w:style>
  <w:style w:type="paragraph" w:customStyle="1" w:styleId="902D2CA6A4184027B20F14D8CF6EDDC4">
    <w:name w:val="902D2CA6A4184027B20F14D8CF6EDDC4"/>
    <w:rsid w:val="00057431"/>
  </w:style>
  <w:style w:type="paragraph" w:customStyle="1" w:styleId="46B7467745C24B958E511303EBD6986B">
    <w:name w:val="46B7467745C24B958E511303EBD6986B"/>
    <w:rsid w:val="00057431"/>
  </w:style>
  <w:style w:type="paragraph" w:customStyle="1" w:styleId="EF179EBD0EE348558F449A003286D7B4">
    <w:name w:val="EF179EBD0EE348558F449A003286D7B4"/>
    <w:rsid w:val="00057431"/>
  </w:style>
  <w:style w:type="paragraph" w:customStyle="1" w:styleId="322BBD9D92AE49DAA6AB1C5A555BA3AE">
    <w:name w:val="322BBD9D92AE49DAA6AB1C5A555BA3AE"/>
    <w:rsid w:val="00057431"/>
  </w:style>
  <w:style w:type="paragraph" w:customStyle="1" w:styleId="7029CDC9F83C49C5A250050737D93CB8">
    <w:name w:val="7029CDC9F83C49C5A250050737D93CB8"/>
    <w:rsid w:val="00057431"/>
  </w:style>
  <w:style w:type="paragraph" w:customStyle="1" w:styleId="61A94A979A67401FBA1DDBCF17CB14F7">
    <w:name w:val="61A94A979A67401FBA1DDBCF17CB14F7"/>
    <w:rsid w:val="00057431"/>
  </w:style>
  <w:style w:type="paragraph" w:customStyle="1" w:styleId="99DC1009A3A641E4808D81504CC3FE37">
    <w:name w:val="99DC1009A3A641E4808D81504CC3FE37"/>
    <w:rsid w:val="00057431"/>
  </w:style>
  <w:style w:type="paragraph" w:customStyle="1" w:styleId="D1954D1B249544878B3130F2EEA2C2B9">
    <w:name w:val="D1954D1B249544878B3130F2EEA2C2B9"/>
    <w:rsid w:val="00057431"/>
  </w:style>
  <w:style w:type="paragraph" w:customStyle="1" w:styleId="CB8EDF7A8DE9442D9ABA40BD734F21D4">
    <w:name w:val="CB8EDF7A8DE9442D9ABA40BD734F21D4"/>
    <w:rsid w:val="00057431"/>
  </w:style>
  <w:style w:type="paragraph" w:customStyle="1" w:styleId="D843DB58366D413E915F670618685039">
    <w:name w:val="D843DB58366D413E915F670618685039"/>
    <w:rsid w:val="00057431"/>
  </w:style>
  <w:style w:type="paragraph" w:customStyle="1" w:styleId="AB977507E7CA40AC8694B13A936D04DF">
    <w:name w:val="AB977507E7CA40AC8694B13A936D04DF"/>
    <w:rsid w:val="00057431"/>
  </w:style>
  <w:style w:type="paragraph" w:customStyle="1" w:styleId="9BA9F531789B45AAAB33FD772F5999B2">
    <w:name w:val="9BA9F531789B45AAAB33FD772F5999B2"/>
    <w:rsid w:val="00057431"/>
  </w:style>
  <w:style w:type="paragraph" w:customStyle="1" w:styleId="99F0EEC08742425F97912983312CAAC8">
    <w:name w:val="99F0EEC08742425F97912983312CAAC8"/>
    <w:rsid w:val="00057431"/>
  </w:style>
  <w:style w:type="paragraph" w:customStyle="1" w:styleId="830063305953461182DB36D8893ED524">
    <w:name w:val="830063305953461182DB36D8893ED524"/>
    <w:rsid w:val="00057431"/>
  </w:style>
  <w:style w:type="paragraph" w:customStyle="1" w:styleId="995703155A624562A32D25B852C85994">
    <w:name w:val="995703155A624562A32D25B852C85994"/>
    <w:rsid w:val="00057431"/>
  </w:style>
  <w:style w:type="paragraph" w:customStyle="1" w:styleId="14FBEE33A0184E95AB237632E3A41652">
    <w:name w:val="14FBEE33A0184E95AB237632E3A41652"/>
    <w:rsid w:val="00057431"/>
  </w:style>
  <w:style w:type="paragraph" w:customStyle="1" w:styleId="55DDB39E654F4D92BDF68B0AFADA9231">
    <w:name w:val="55DDB39E654F4D92BDF68B0AFADA9231"/>
    <w:rsid w:val="00057431"/>
  </w:style>
  <w:style w:type="paragraph" w:customStyle="1" w:styleId="CC5561BDAE9F45AD8FC66CFC5170EC88">
    <w:name w:val="CC5561BDAE9F45AD8FC66CFC5170EC88"/>
    <w:rsid w:val="00057431"/>
  </w:style>
  <w:style w:type="paragraph" w:customStyle="1" w:styleId="5B74305F418240FA9E3DD04F1DD8FDCB">
    <w:name w:val="5B74305F418240FA9E3DD04F1DD8FDCB"/>
    <w:rsid w:val="00057431"/>
  </w:style>
  <w:style w:type="paragraph" w:customStyle="1" w:styleId="A5575A3242B84728B707C1DA56A0610B">
    <w:name w:val="A5575A3242B84728B707C1DA56A0610B"/>
    <w:rsid w:val="00057431"/>
  </w:style>
  <w:style w:type="paragraph" w:customStyle="1" w:styleId="E55757B9F6BF4E5EA7C767A7813BDF4F">
    <w:name w:val="E55757B9F6BF4E5EA7C767A7813BDF4F"/>
    <w:rsid w:val="00057431"/>
  </w:style>
  <w:style w:type="paragraph" w:customStyle="1" w:styleId="27DB3A37D90344218A31BF47D840D823">
    <w:name w:val="27DB3A37D90344218A31BF47D840D823"/>
    <w:rsid w:val="00057431"/>
  </w:style>
  <w:style w:type="paragraph" w:customStyle="1" w:styleId="B16EFE6E702B4C9BA6ABE999FDEF6A05">
    <w:name w:val="B16EFE6E702B4C9BA6ABE999FDEF6A05"/>
    <w:rsid w:val="00057431"/>
  </w:style>
  <w:style w:type="paragraph" w:customStyle="1" w:styleId="C6448505204F46F6AE2F76F93DBA1D93">
    <w:name w:val="C6448505204F46F6AE2F76F93DBA1D93"/>
    <w:rsid w:val="00057431"/>
  </w:style>
  <w:style w:type="paragraph" w:customStyle="1" w:styleId="3EC3381365C141FC8C2736A994134F36">
    <w:name w:val="3EC3381365C141FC8C2736A994134F36"/>
    <w:rsid w:val="00057431"/>
  </w:style>
  <w:style w:type="paragraph" w:customStyle="1" w:styleId="A0B6F1CC77664408BB90918D8D010C3E">
    <w:name w:val="A0B6F1CC77664408BB90918D8D010C3E"/>
    <w:rsid w:val="00057431"/>
  </w:style>
  <w:style w:type="paragraph" w:customStyle="1" w:styleId="EF87468EFDD14335B7014743315721F7">
    <w:name w:val="EF87468EFDD14335B7014743315721F7"/>
    <w:rsid w:val="00057431"/>
  </w:style>
  <w:style w:type="paragraph" w:customStyle="1" w:styleId="834808CD89094D7DA4DB0D9D6C740CCD">
    <w:name w:val="834808CD89094D7DA4DB0D9D6C740CCD"/>
    <w:rsid w:val="00057431"/>
  </w:style>
  <w:style w:type="paragraph" w:customStyle="1" w:styleId="76934C925C9B48DCB51BA425B4C4E327">
    <w:name w:val="76934C925C9B48DCB51BA425B4C4E327"/>
    <w:rsid w:val="00057431"/>
  </w:style>
  <w:style w:type="paragraph" w:customStyle="1" w:styleId="A18722FD0B5248E18977D7A22527BF52">
    <w:name w:val="A18722FD0B5248E18977D7A22527BF52"/>
    <w:rsid w:val="00057431"/>
  </w:style>
  <w:style w:type="paragraph" w:customStyle="1" w:styleId="64B7B32CDE6A484BB3001471522059B8">
    <w:name w:val="64B7B32CDE6A484BB3001471522059B8"/>
    <w:rsid w:val="00057431"/>
  </w:style>
  <w:style w:type="paragraph" w:customStyle="1" w:styleId="2A7B5A052CEC4D93B9C09DCB82E05448">
    <w:name w:val="2A7B5A052CEC4D93B9C09DCB82E05448"/>
    <w:rsid w:val="00057431"/>
  </w:style>
  <w:style w:type="paragraph" w:customStyle="1" w:styleId="790EBFC6367C4564BF6F7F54523E2A62">
    <w:name w:val="790EBFC6367C4564BF6F7F54523E2A62"/>
    <w:rsid w:val="00057431"/>
  </w:style>
  <w:style w:type="paragraph" w:customStyle="1" w:styleId="6795676A40714021A66DA237DF0633E5">
    <w:name w:val="6795676A40714021A66DA237DF0633E5"/>
    <w:rsid w:val="00057431"/>
  </w:style>
  <w:style w:type="paragraph" w:customStyle="1" w:styleId="83B8A15E2755423F84773AB0C523DE8E">
    <w:name w:val="83B8A15E2755423F84773AB0C523DE8E"/>
    <w:rsid w:val="00057431"/>
  </w:style>
  <w:style w:type="paragraph" w:customStyle="1" w:styleId="12A42257F5324EF8BCB317B8EA9DCD5A">
    <w:name w:val="12A42257F5324EF8BCB317B8EA9DCD5A"/>
    <w:rsid w:val="00057431"/>
  </w:style>
  <w:style w:type="paragraph" w:customStyle="1" w:styleId="9E69342AB09B4D93B2F6B64412C46D8D">
    <w:name w:val="9E69342AB09B4D93B2F6B64412C46D8D"/>
    <w:rsid w:val="00057431"/>
  </w:style>
  <w:style w:type="paragraph" w:customStyle="1" w:styleId="796BF6E2F8294B44986CCC708B850D6F">
    <w:name w:val="796BF6E2F8294B44986CCC708B850D6F"/>
    <w:rsid w:val="00057431"/>
  </w:style>
  <w:style w:type="paragraph" w:customStyle="1" w:styleId="A29D7D99118A420BAE21E1017B0FEA02">
    <w:name w:val="A29D7D99118A420BAE21E1017B0FEA02"/>
    <w:rsid w:val="00057431"/>
  </w:style>
  <w:style w:type="paragraph" w:customStyle="1" w:styleId="2A25B706898745A48E5178547DBEEAE8">
    <w:name w:val="2A25B706898745A48E5178547DBEEAE8"/>
    <w:rsid w:val="00057431"/>
  </w:style>
  <w:style w:type="paragraph" w:customStyle="1" w:styleId="3FD99B35294242AE9ED366E9EEAC599E">
    <w:name w:val="3FD99B35294242AE9ED366E9EEAC599E"/>
    <w:rsid w:val="00057431"/>
  </w:style>
  <w:style w:type="paragraph" w:customStyle="1" w:styleId="C59B3361D4E64B649513E83524A6485D">
    <w:name w:val="C59B3361D4E64B649513E83524A6485D"/>
    <w:rsid w:val="00057431"/>
  </w:style>
  <w:style w:type="paragraph" w:customStyle="1" w:styleId="4B7FF30C50F54915B308AE9E71D0814B">
    <w:name w:val="4B7FF30C50F54915B308AE9E71D0814B"/>
    <w:rsid w:val="00057431"/>
  </w:style>
  <w:style w:type="paragraph" w:customStyle="1" w:styleId="A58E5DF00ECD4A9B87D69B7D6258CA0B">
    <w:name w:val="A58E5DF00ECD4A9B87D69B7D6258CA0B"/>
    <w:rsid w:val="00057431"/>
  </w:style>
  <w:style w:type="paragraph" w:customStyle="1" w:styleId="10AFA55A6CA8437EA500881A0372519D">
    <w:name w:val="10AFA55A6CA8437EA500881A0372519D"/>
    <w:rsid w:val="00057431"/>
  </w:style>
  <w:style w:type="paragraph" w:customStyle="1" w:styleId="5EB6F58D634F4C68AA0E075BCB3549F9">
    <w:name w:val="5EB6F58D634F4C68AA0E075BCB3549F9"/>
    <w:rsid w:val="00057431"/>
  </w:style>
  <w:style w:type="paragraph" w:customStyle="1" w:styleId="1EA9943DF28A4DAD9EABC7300E9A46EE">
    <w:name w:val="1EA9943DF28A4DAD9EABC7300E9A46EE"/>
    <w:rsid w:val="00057431"/>
  </w:style>
  <w:style w:type="paragraph" w:customStyle="1" w:styleId="B07C23082F304F24B38254A5E0C89413">
    <w:name w:val="B07C23082F304F24B38254A5E0C89413"/>
    <w:rsid w:val="00057431"/>
  </w:style>
  <w:style w:type="paragraph" w:customStyle="1" w:styleId="BEF1ADF741C04511AFF6524A2C34E5A6">
    <w:name w:val="BEF1ADF741C04511AFF6524A2C34E5A6"/>
    <w:rsid w:val="00057431"/>
  </w:style>
  <w:style w:type="paragraph" w:customStyle="1" w:styleId="B3697ED3DC5142009E3A9CD6BD20F261">
    <w:name w:val="B3697ED3DC5142009E3A9CD6BD20F261"/>
    <w:rsid w:val="00057431"/>
  </w:style>
  <w:style w:type="paragraph" w:customStyle="1" w:styleId="835346DD1F4D423DA1CD482C24A6B626">
    <w:name w:val="835346DD1F4D423DA1CD482C24A6B626"/>
    <w:rsid w:val="00057431"/>
  </w:style>
  <w:style w:type="paragraph" w:customStyle="1" w:styleId="F5891E159B28432AAB67F67670E7FA7D">
    <w:name w:val="F5891E159B28432AAB67F67670E7FA7D"/>
    <w:rsid w:val="00057431"/>
  </w:style>
  <w:style w:type="paragraph" w:customStyle="1" w:styleId="B025EBBF5E7D4FD5BC70D53723F9240C">
    <w:name w:val="B025EBBF5E7D4FD5BC70D53723F9240C"/>
    <w:rsid w:val="00057431"/>
  </w:style>
  <w:style w:type="paragraph" w:customStyle="1" w:styleId="E83891118593424D8A91ABFE73626293">
    <w:name w:val="E83891118593424D8A91ABFE73626293"/>
    <w:rsid w:val="00057431"/>
  </w:style>
  <w:style w:type="paragraph" w:customStyle="1" w:styleId="4D5AF2DA48F64E418653DA51253BE540">
    <w:name w:val="4D5AF2DA48F64E418653DA51253BE540"/>
    <w:rsid w:val="00057431"/>
  </w:style>
  <w:style w:type="paragraph" w:customStyle="1" w:styleId="1C71351B58CF45F5904CD3E21F04F69B">
    <w:name w:val="1C71351B58CF45F5904CD3E21F04F69B"/>
    <w:rsid w:val="00057431"/>
  </w:style>
  <w:style w:type="paragraph" w:customStyle="1" w:styleId="0B8641DA2E48493E84F9925A3B63E633">
    <w:name w:val="0B8641DA2E48493E84F9925A3B63E633"/>
    <w:rsid w:val="00057431"/>
  </w:style>
  <w:style w:type="paragraph" w:customStyle="1" w:styleId="C33BB0D62FC04179B73BABAC0EBCE643">
    <w:name w:val="C33BB0D62FC04179B73BABAC0EBCE643"/>
    <w:rsid w:val="00057431"/>
  </w:style>
  <w:style w:type="paragraph" w:customStyle="1" w:styleId="699C6D762AA04D34A5B3A4D29BE20ED2">
    <w:name w:val="699C6D762AA04D34A5B3A4D29BE20ED2"/>
    <w:rsid w:val="00057431"/>
  </w:style>
  <w:style w:type="paragraph" w:customStyle="1" w:styleId="5F201F45198D4BCF85B712413CD6DC3E">
    <w:name w:val="5F201F45198D4BCF85B712413CD6DC3E"/>
    <w:rsid w:val="00057431"/>
  </w:style>
  <w:style w:type="paragraph" w:customStyle="1" w:styleId="38172EB7D91B45D38AC335E8086C25FE">
    <w:name w:val="38172EB7D91B45D38AC335E8086C25FE"/>
    <w:rsid w:val="00057431"/>
  </w:style>
  <w:style w:type="paragraph" w:customStyle="1" w:styleId="B978092E2C30405FA68B570937025FF1">
    <w:name w:val="B978092E2C30405FA68B570937025FF1"/>
    <w:rsid w:val="00057431"/>
  </w:style>
  <w:style w:type="paragraph" w:customStyle="1" w:styleId="F23E463566BD4CE690F07F4416B108B5">
    <w:name w:val="F23E463566BD4CE690F07F4416B108B5"/>
    <w:rsid w:val="00057431"/>
  </w:style>
  <w:style w:type="paragraph" w:customStyle="1" w:styleId="4DA93C610A1F4D09891CAF69236C05A1">
    <w:name w:val="4DA93C610A1F4D09891CAF69236C05A1"/>
    <w:rsid w:val="00057431"/>
  </w:style>
  <w:style w:type="paragraph" w:customStyle="1" w:styleId="B99A1E37421848C99FBD50617F7AEBE1">
    <w:name w:val="B99A1E37421848C99FBD50617F7AEBE1"/>
    <w:rsid w:val="00057431"/>
  </w:style>
  <w:style w:type="paragraph" w:customStyle="1" w:styleId="EAB93A7E5ABD42EDA08446F423C94ECD">
    <w:name w:val="EAB93A7E5ABD42EDA08446F423C94ECD"/>
    <w:rsid w:val="00057431"/>
  </w:style>
  <w:style w:type="paragraph" w:customStyle="1" w:styleId="F9AF876A639D4ACCA5DB4734B8E65500">
    <w:name w:val="F9AF876A639D4ACCA5DB4734B8E65500"/>
    <w:rsid w:val="00057431"/>
  </w:style>
  <w:style w:type="paragraph" w:customStyle="1" w:styleId="31301FC197484F29A65A6B097336EB68">
    <w:name w:val="31301FC197484F29A65A6B097336EB68"/>
    <w:rsid w:val="00057431"/>
  </w:style>
  <w:style w:type="paragraph" w:customStyle="1" w:styleId="04603C954DAF4068AC247D1CADEBE5AE">
    <w:name w:val="04603C954DAF4068AC247D1CADEBE5AE"/>
    <w:rsid w:val="00057431"/>
  </w:style>
  <w:style w:type="paragraph" w:customStyle="1" w:styleId="CC0B2C99F4324FF2BD564C3AE9FBF033">
    <w:name w:val="CC0B2C99F4324FF2BD564C3AE9FBF033"/>
    <w:rsid w:val="00057431"/>
  </w:style>
  <w:style w:type="paragraph" w:customStyle="1" w:styleId="C7A7D5A150B74B59A3545A189E85806B">
    <w:name w:val="C7A7D5A150B74B59A3545A189E85806B"/>
    <w:rsid w:val="00057431"/>
  </w:style>
  <w:style w:type="paragraph" w:customStyle="1" w:styleId="1F8FA8714818420780C1CC8236036184">
    <w:name w:val="1F8FA8714818420780C1CC8236036184"/>
    <w:rsid w:val="00057431"/>
  </w:style>
  <w:style w:type="paragraph" w:customStyle="1" w:styleId="E9F8C7EDEC334EEFB9D89FB372235257">
    <w:name w:val="E9F8C7EDEC334EEFB9D89FB372235257"/>
    <w:rsid w:val="00057431"/>
  </w:style>
  <w:style w:type="paragraph" w:customStyle="1" w:styleId="A47F47A939E94DF783E1D9D511FEA171">
    <w:name w:val="A47F47A939E94DF783E1D9D511FEA171"/>
    <w:rsid w:val="00057431"/>
  </w:style>
  <w:style w:type="paragraph" w:customStyle="1" w:styleId="AD12E097BABB48D1BE861BDD332C6A84">
    <w:name w:val="AD12E097BABB48D1BE861BDD332C6A84"/>
    <w:rsid w:val="00057431"/>
  </w:style>
  <w:style w:type="paragraph" w:customStyle="1" w:styleId="944405F1784B4BBBAFCA577CA5F0C317">
    <w:name w:val="944405F1784B4BBBAFCA577CA5F0C317"/>
    <w:rsid w:val="00057431"/>
  </w:style>
  <w:style w:type="paragraph" w:customStyle="1" w:styleId="13A20D2C9497466BBB1C38CF30C67C20">
    <w:name w:val="13A20D2C9497466BBB1C38CF30C67C20"/>
    <w:rsid w:val="00057431"/>
  </w:style>
  <w:style w:type="paragraph" w:customStyle="1" w:styleId="560AEE092FC04B15921B616CA1A422D1">
    <w:name w:val="560AEE092FC04B15921B616CA1A422D1"/>
    <w:rsid w:val="00057431"/>
  </w:style>
  <w:style w:type="paragraph" w:customStyle="1" w:styleId="C356D48D0C2D4A089C94B25FDABB6895">
    <w:name w:val="C356D48D0C2D4A089C94B25FDABB6895"/>
    <w:rsid w:val="00057431"/>
  </w:style>
  <w:style w:type="paragraph" w:customStyle="1" w:styleId="D492C58E719A418A83F4341940714A78">
    <w:name w:val="D492C58E719A418A83F4341940714A78"/>
    <w:rsid w:val="00057431"/>
  </w:style>
  <w:style w:type="paragraph" w:customStyle="1" w:styleId="5DC9001793374BBBBF2C181C843BB28D">
    <w:name w:val="5DC9001793374BBBBF2C181C843BB28D"/>
    <w:rsid w:val="00057431"/>
  </w:style>
  <w:style w:type="paragraph" w:customStyle="1" w:styleId="96A15F054E284DD38A299CD38E29EAFC">
    <w:name w:val="96A15F054E284DD38A299CD38E29EAFC"/>
    <w:rsid w:val="00057431"/>
  </w:style>
  <w:style w:type="paragraph" w:customStyle="1" w:styleId="28DFC1812D7B45B38BADABABCCE51110">
    <w:name w:val="28DFC1812D7B45B38BADABABCCE51110"/>
    <w:rsid w:val="00057431"/>
  </w:style>
  <w:style w:type="paragraph" w:customStyle="1" w:styleId="47BE080139954682AA43C07FF319696F">
    <w:name w:val="47BE080139954682AA43C07FF319696F"/>
    <w:rsid w:val="00057431"/>
  </w:style>
  <w:style w:type="paragraph" w:customStyle="1" w:styleId="E3BFB02AC8EC4AA8943073BFC9E97D45">
    <w:name w:val="E3BFB02AC8EC4AA8943073BFC9E97D45"/>
    <w:rsid w:val="00057431"/>
  </w:style>
  <w:style w:type="paragraph" w:customStyle="1" w:styleId="DF822FD20D72421880CE6BDBBAADB589">
    <w:name w:val="DF822FD20D72421880CE6BDBBAADB589"/>
    <w:rsid w:val="00057431"/>
  </w:style>
  <w:style w:type="paragraph" w:customStyle="1" w:styleId="F06FAFB85E8846E49C3051B5C56C00A2">
    <w:name w:val="F06FAFB85E8846E49C3051B5C56C00A2"/>
    <w:rsid w:val="00057431"/>
  </w:style>
  <w:style w:type="paragraph" w:customStyle="1" w:styleId="F7A95BE38EEB42C68B5004443CC3FCCD">
    <w:name w:val="F7A95BE38EEB42C68B5004443CC3FCCD"/>
    <w:rsid w:val="00057431"/>
  </w:style>
  <w:style w:type="paragraph" w:customStyle="1" w:styleId="517B90EF47BB40CBB20250CF81EFDE49">
    <w:name w:val="517B90EF47BB40CBB20250CF81EFDE49"/>
    <w:rsid w:val="00057431"/>
  </w:style>
  <w:style w:type="paragraph" w:customStyle="1" w:styleId="91C52E07A5CE43398FF4E8E7BEAF3F18">
    <w:name w:val="91C52E07A5CE43398FF4E8E7BEAF3F18"/>
    <w:rsid w:val="00057431"/>
  </w:style>
  <w:style w:type="paragraph" w:customStyle="1" w:styleId="1A6A2D5800AF4CCEB3239804F995C92E">
    <w:name w:val="1A6A2D5800AF4CCEB3239804F995C92E"/>
    <w:rsid w:val="00057431"/>
  </w:style>
  <w:style w:type="paragraph" w:customStyle="1" w:styleId="FBCD01AD6D87486185348CE62B8B2CC0">
    <w:name w:val="FBCD01AD6D87486185348CE62B8B2CC0"/>
    <w:rsid w:val="00057431"/>
  </w:style>
  <w:style w:type="paragraph" w:customStyle="1" w:styleId="7203686D810C458CAFB0B3307F6D069F">
    <w:name w:val="7203686D810C458CAFB0B3307F6D069F"/>
    <w:rsid w:val="00057431"/>
  </w:style>
  <w:style w:type="paragraph" w:customStyle="1" w:styleId="2BD20276658D4DEAA2C0FDA2BFE2201C">
    <w:name w:val="2BD20276658D4DEAA2C0FDA2BFE2201C"/>
    <w:rsid w:val="00057431"/>
  </w:style>
  <w:style w:type="paragraph" w:customStyle="1" w:styleId="9135FAAEF4E54706BDD118AFFD2110DC">
    <w:name w:val="9135FAAEF4E54706BDD118AFFD2110DC"/>
    <w:rsid w:val="00057431"/>
  </w:style>
  <w:style w:type="paragraph" w:customStyle="1" w:styleId="18B6559A894F468BA23DA0501E1A507A">
    <w:name w:val="18B6559A894F468BA23DA0501E1A507A"/>
    <w:rsid w:val="00057431"/>
  </w:style>
  <w:style w:type="paragraph" w:customStyle="1" w:styleId="496979D30A2144068BC4F8D2FA55F7F3">
    <w:name w:val="496979D30A2144068BC4F8D2FA55F7F3"/>
    <w:rsid w:val="00057431"/>
  </w:style>
  <w:style w:type="paragraph" w:customStyle="1" w:styleId="5ECF73996151432186CDDF9CD7474AE7">
    <w:name w:val="5ECF73996151432186CDDF9CD7474AE7"/>
    <w:rsid w:val="00057431"/>
  </w:style>
  <w:style w:type="paragraph" w:customStyle="1" w:styleId="8DEBEFF2F96F46538ED9386E23E572B5">
    <w:name w:val="8DEBEFF2F96F46538ED9386E23E572B5"/>
    <w:rsid w:val="00057431"/>
  </w:style>
  <w:style w:type="paragraph" w:customStyle="1" w:styleId="EA7A7E855721440AB754615FF6B7CC2B">
    <w:name w:val="EA7A7E855721440AB754615FF6B7CC2B"/>
    <w:rsid w:val="00057431"/>
  </w:style>
  <w:style w:type="paragraph" w:customStyle="1" w:styleId="D4AD2F09F7AE47259941A63DE832E1C1">
    <w:name w:val="D4AD2F09F7AE47259941A63DE832E1C1"/>
    <w:rsid w:val="00057431"/>
  </w:style>
  <w:style w:type="paragraph" w:customStyle="1" w:styleId="F44B75E39C114A3CB494DE00E2D6C147">
    <w:name w:val="F44B75E39C114A3CB494DE00E2D6C147"/>
    <w:rsid w:val="00057431"/>
  </w:style>
  <w:style w:type="paragraph" w:customStyle="1" w:styleId="F055230359954FB5A282529D1725C99B">
    <w:name w:val="F055230359954FB5A282529D1725C99B"/>
    <w:rsid w:val="00057431"/>
  </w:style>
  <w:style w:type="paragraph" w:customStyle="1" w:styleId="D55ED606087644758EA1261E294E2A1F">
    <w:name w:val="D55ED606087644758EA1261E294E2A1F"/>
    <w:rsid w:val="00057431"/>
  </w:style>
  <w:style w:type="paragraph" w:customStyle="1" w:styleId="DCFBB388A1B146DC992B27CDF5FCD28C">
    <w:name w:val="DCFBB388A1B146DC992B27CDF5FCD28C"/>
    <w:rsid w:val="00057431"/>
  </w:style>
  <w:style w:type="paragraph" w:customStyle="1" w:styleId="8DA442B8AEC94B26BD067B2B934280C8">
    <w:name w:val="8DA442B8AEC94B26BD067B2B934280C8"/>
    <w:rsid w:val="00057431"/>
  </w:style>
  <w:style w:type="paragraph" w:customStyle="1" w:styleId="0F23E9C4AF774065A9CAA63C5C4EE321">
    <w:name w:val="0F23E9C4AF774065A9CAA63C5C4EE321"/>
    <w:rsid w:val="00057431"/>
  </w:style>
  <w:style w:type="paragraph" w:customStyle="1" w:styleId="B69AB69416C046FBB17169CCA817C4BA">
    <w:name w:val="B69AB69416C046FBB17169CCA817C4BA"/>
    <w:rsid w:val="00057431"/>
  </w:style>
  <w:style w:type="paragraph" w:customStyle="1" w:styleId="D1DD3390A9EE489D9C344A85893F8CC5">
    <w:name w:val="D1DD3390A9EE489D9C344A85893F8CC5"/>
    <w:rsid w:val="00057431"/>
  </w:style>
  <w:style w:type="paragraph" w:customStyle="1" w:styleId="3E17C2558A984D04B4213B1ED13C4A9B">
    <w:name w:val="3E17C2558A984D04B4213B1ED13C4A9B"/>
    <w:rsid w:val="00057431"/>
  </w:style>
  <w:style w:type="paragraph" w:customStyle="1" w:styleId="4D7515218B5245F982A6FD4E83D38CC9">
    <w:name w:val="4D7515218B5245F982A6FD4E83D38CC9"/>
    <w:rsid w:val="00057431"/>
  </w:style>
  <w:style w:type="paragraph" w:customStyle="1" w:styleId="BC75C0C7E27346A5B49C92A603ABB5AA">
    <w:name w:val="BC75C0C7E27346A5B49C92A603ABB5AA"/>
    <w:rsid w:val="00057431"/>
  </w:style>
  <w:style w:type="paragraph" w:customStyle="1" w:styleId="D9ACD045A991476C95976038A78E4B14">
    <w:name w:val="D9ACD045A991476C95976038A78E4B14"/>
    <w:rsid w:val="00057431"/>
  </w:style>
  <w:style w:type="paragraph" w:customStyle="1" w:styleId="3AA74385DA034AFEAF7AFDBC90B81102">
    <w:name w:val="3AA74385DA034AFEAF7AFDBC90B81102"/>
    <w:rsid w:val="00057431"/>
  </w:style>
  <w:style w:type="paragraph" w:customStyle="1" w:styleId="A4AFB6E60D46463097F3B13EAAD569BF">
    <w:name w:val="A4AFB6E60D46463097F3B13EAAD569BF"/>
    <w:rsid w:val="00057431"/>
  </w:style>
  <w:style w:type="paragraph" w:customStyle="1" w:styleId="BB9B46160FC84A77808EC1027B2816A0">
    <w:name w:val="BB9B46160FC84A77808EC1027B2816A0"/>
    <w:rsid w:val="00057431"/>
  </w:style>
  <w:style w:type="paragraph" w:customStyle="1" w:styleId="4DEA2EAEAB5B485F9D8BE7424FB6B43A">
    <w:name w:val="4DEA2EAEAB5B485F9D8BE7424FB6B43A"/>
    <w:rsid w:val="00057431"/>
  </w:style>
  <w:style w:type="paragraph" w:customStyle="1" w:styleId="7B3FA61DC5B14C1D91A55674E07027BD">
    <w:name w:val="7B3FA61DC5B14C1D91A55674E07027BD"/>
    <w:rsid w:val="00057431"/>
  </w:style>
  <w:style w:type="paragraph" w:customStyle="1" w:styleId="12B0020E425247E88D308677B25D99F9">
    <w:name w:val="12B0020E425247E88D308677B25D99F9"/>
    <w:rsid w:val="00057431"/>
  </w:style>
  <w:style w:type="paragraph" w:customStyle="1" w:styleId="CFEBCE27D82B47F0BBAAA5FCA2C1BBA2">
    <w:name w:val="CFEBCE27D82B47F0BBAAA5FCA2C1BBA2"/>
    <w:rsid w:val="00057431"/>
  </w:style>
  <w:style w:type="paragraph" w:customStyle="1" w:styleId="CAF0EEC36E4E49468FCA1F2E15FC3B10">
    <w:name w:val="CAF0EEC36E4E49468FCA1F2E15FC3B10"/>
    <w:rsid w:val="00057431"/>
  </w:style>
  <w:style w:type="paragraph" w:customStyle="1" w:styleId="7C6D5EF721534600B493C28CEF6C4EAC">
    <w:name w:val="7C6D5EF721534600B493C28CEF6C4EAC"/>
    <w:rsid w:val="00057431"/>
  </w:style>
  <w:style w:type="paragraph" w:customStyle="1" w:styleId="C0B3703DD2F341C3976A0E9ED798EAAA">
    <w:name w:val="C0B3703DD2F341C3976A0E9ED798EAAA"/>
    <w:rsid w:val="00057431"/>
  </w:style>
  <w:style w:type="paragraph" w:customStyle="1" w:styleId="478C541DB9044AFB9B7B6683B185845E">
    <w:name w:val="478C541DB9044AFB9B7B6683B185845E"/>
    <w:rsid w:val="00057431"/>
  </w:style>
  <w:style w:type="paragraph" w:customStyle="1" w:styleId="12D96099A0694CCB9AC4D2CBA1CA3DC1">
    <w:name w:val="12D96099A0694CCB9AC4D2CBA1CA3DC1"/>
    <w:rsid w:val="00057431"/>
  </w:style>
  <w:style w:type="paragraph" w:customStyle="1" w:styleId="F96F2641FA724AC68FC16B4E75D6900E">
    <w:name w:val="F96F2641FA724AC68FC16B4E75D6900E"/>
    <w:rsid w:val="00057431"/>
  </w:style>
  <w:style w:type="paragraph" w:customStyle="1" w:styleId="906CE83958D14D72B2A3A1CB673E9331">
    <w:name w:val="906CE83958D14D72B2A3A1CB673E9331"/>
    <w:rsid w:val="00057431"/>
  </w:style>
  <w:style w:type="paragraph" w:customStyle="1" w:styleId="2A65BE6E551F4A44B29D2B2A51ADF516">
    <w:name w:val="2A65BE6E551F4A44B29D2B2A51ADF516"/>
    <w:rsid w:val="00057431"/>
  </w:style>
  <w:style w:type="paragraph" w:customStyle="1" w:styleId="A0DC52837F114065AAA9EE7E157BFB03">
    <w:name w:val="A0DC52837F114065AAA9EE7E157BFB03"/>
    <w:rsid w:val="00057431"/>
  </w:style>
  <w:style w:type="paragraph" w:customStyle="1" w:styleId="4AC8FE29C18C4F3BA934C3B3B04867C5">
    <w:name w:val="4AC8FE29C18C4F3BA934C3B3B04867C5"/>
    <w:rsid w:val="00057431"/>
  </w:style>
  <w:style w:type="paragraph" w:customStyle="1" w:styleId="7CBD29B15D62469998ED616F33D69CB8">
    <w:name w:val="7CBD29B15D62469998ED616F33D69CB8"/>
    <w:rsid w:val="00057431"/>
  </w:style>
  <w:style w:type="paragraph" w:customStyle="1" w:styleId="323DEA807C2C49CCBB66A540B7871E52">
    <w:name w:val="323DEA807C2C49CCBB66A540B7871E52"/>
    <w:rsid w:val="00057431"/>
  </w:style>
  <w:style w:type="paragraph" w:customStyle="1" w:styleId="C6239FF1520E409F934B99BCB2CDCCD5">
    <w:name w:val="C6239FF1520E409F934B99BCB2CDCCD5"/>
    <w:rsid w:val="00057431"/>
  </w:style>
  <w:style w:type="paragraph" w:customStyle="1" w:styleId="08E85D0BC0C14965B3245D28D50598CD">
    <w:name w:val="08E85D0BC0C14965B3245D28D50598CD"/>
    <w:rsid w:val="00057431"/>
  </w:style>
  <w:style w:type="paragraph" w:customStyle="1" w:styleId="9C096C78A5DB482D90AE5B713917BD8E">
    <w:name w:val="9C096C78A5DB482D90AE5B713917BD8E"/>
    <w:rsid w:val="00057431"/>
  </w:style>
  <w:style w:type="paragraph" w:customStyle="1" w:styleId="C42D910CE1864AC0A609AF323E5D0538">
    <w:name w:val="C42D910CE1864AC0A609AF323E5D0538"/>
    <w:rsid w:val="00057431"/>
  </w:style>
  <w:style w:type="paragraph" w:customStyle="1" w:styleId="C6BF71CB1EC84F1F87B42AF8E385B9D8">
    <w:name w:val="C6BF71CB1EC84F1F87B42AF8E385B9D8"/>
    <w:rsid w:val="00057431"/>
  </w:style>
  <w:style w:type="paragraph" w:customStyle="1" w:styleId="985E51BE58EB4F6BAD57B7AFFCF51B6D">
    <w:name w:val="985E51BE58EB4F6BAD57B7AFFCF51B6D"/>
    <w:rsid w:val="00057431"/>
  </w:style>
  <w:style w:type="paragraph" w:customStyle="1" w:styleId="61AE12588E534405883FAFBA05203DC7">
    <w:name w:val="61AE12588E534405883FAFBA05203DC7"/>
    <w:rsid w:val="00057431"/>
  </w:style>
  <w:style w:type="paragraph" w:customStyle="1" w:styleId="F6EA861F6FF941A9972D67BB34D8EAD9">
    <w:name w:val="F6EA861F6FF941A9972D67BB34D8EAD9"/>
    <w:rsid w:val="00057431"/>
  </w:style>
  <w:style w:type="paragraph" w:customStyle="1" w:styleId="0C7AF6B84AC9468380CC858D7ADE25A8">
    <w:name w:val="0C7AF6B84AC9468380CC858D7ADE25A8"/>
    <w:rsid w:val="00057431"/>
  </w:style>
  <w:style w:type="paragraph" w:customStyle="1" w:styleId="434B204D08634F75A9130BA85E872E53">
    <w:name w:val="434B204D08634F75A9130BA85E872E53"/>
    <w:rsid w:val="00057431"/>
  </w:style>
  <w:style w:type="paragraph" w:customStyle="1" w:styleId="99C2202B664A42F9B8A7232E65428659">
    <w:name w:val="99C2202B664A42F9B8A7232E65428659"/>
    <w:rsid w:val="00057431"/>
  </w:style>
  <w:style w:type="paragraph" w:customStyle="1" w:styleId="9DFE4313C1CB4C0493EBF7CEEEB03809">
    <w:name w:val="9DFE4313C1CB4C0493EBF7CEEEB03809"/>
    <w:rsid w:val="00057431"/>
  </w:style>
  <w:style w:type="paragraph" w:customStyle="1" w:styleId="2E5DCABED6964745B4BC2BA9FCAB0CC5">
    <w:name w:val="2E5DCABED6964745B4BC2BA9FCAB0CC5"/>
    <w:rsid w:val="00057431"/>
  </w:style>
  <w:style w:type="paragraph" w:customStyle="1" w:styleId="A0BF9543571E4A5385AC82A3F21943DA">
    <w:name w:val="A0BF9543571E4A5385AC82A3F21943DA"/>
    <w:rsid w:val="00057431"/>
  </w:style>
  <w:style w:type="paragraph" w:customStyle="1" w:styleId="91B7E07D8D46488099CE12EA810B0A4A">
    <w:name w:val="91B7E07D8D46488099CE12EA810B0A4A"/>
    <w:rsid w:val="00057431"/>
  </w:style>
  <w:style w:type="paragraph" w:customStyle="1" w:styleId="F50962979BBC4B94A1859B35139BB21E">
    <w:name w:val="F50962979BBC4B94A1859B35139BB21E"/>
    <w:rsid w:val="00057431"/>
  </w:style>
  <w:style w:type="paragraph" w:customStyle="1" w:styleId="04D23C7F2EF34479926FD98316F85551">
    <w:name w:val="04D23C7F2EF34479926FD98316F85551"/>
    <w:rsid w:val="00057431"/>
  </w:style>
  <w:style w:type="paragraph" w:customStyle="1" w:styleId="AA0CC81E9BC64AEF9EBF1E8ABC414A3F">
    <w:name w:val="AA0CC81E9BC64AEF9EBF1E8ABC414A3F"/>
    <w:rsid w:val="00057431"/>
  </w:style>
  <w:style w:type="paragraph" w:customStyle="1" w:styleId="736C29945E984B5FB6630BF46B208D09">
    <w:name w:val="736C29945E984B5FB6630BF46B208D09"/>
    <w:rsid w:val="00057431"/>
  </w:style>
  <w:style w:type="paragraph" w:customStyle="1" w:styleId="746D8161D4894EE58C363D5F034F2DA6">
    <w:name w:val="746D8161D4894EE58C363D5F034F2DA6"/>
    <w:rsid w:val="00057431"/>
  </w:style>
  <w:style w:type="paragraph" w:customStyle="1" w:styleId="71CDDDC64052421CB6B2E9FDCE671400">
    <w:name w:val="71CDDDC64052421CB6B2E9FDCE671400"/>
    <w:rsid w:val="00057431"/>
  </w:style>
  <w:style w:type="paragraph" w:customStyle="1" w:styleId="5FE49694A1064E7A83053B159BA2C7D7">
    <w:name w:val="5FE49694A1064E7A83053B159BA2C7D7"/>
    <w:rsid w:val="00057431"/>
  </w:style>
  <w:style w:type="paragraph" w:customStyle="1" w:styleId="2097F9275E4B4629B5F8FE7D0CA1355B">
    <w:name w:val="2097F9275E4B4629B5F8FE7D0CA1355B"/>
    <w:rsid w:val="00057431"/>
  </w:style>
  <w:style w:type="paragraph" w:customStyle="1" w:styleId="B08381BD81E8428EBA101B8575BF0E02">
    <w:name w:val="B08381BD81E8428EBA101B8575BF0E02"/>
    <w:rsid w:val="00057431"/>
  </w:style>
  <w:style w:type="paragraph" w:customStyle="1" w:styleId="7D9FFB5C742240819236F7CF02076FD7">
    <w:name w:val="7D9FFB5C742240819236F7CF02076FD7"/>
    <w:rsid w:val="00057431"/>
  </w:style>
  <w:style w:type="paragraph" w:customStyle="1" w:styleId="07ECF638005D4FC5BCB7A20B6A573693">
    <w:name w:val="07ECF638005D4FC5BCB7A20B6A573693"/>
    <w:rsid w:val="00057431"/>
  </w:style>
  <w:style w:type="paragraph" w:customStyle="1" w:styleId="4E4F4BD599E64764A4E1BB2693B3372B">
    <w:name w:val="4E4F4BD599E64764A4E1BB2693B3372B"/>
    <w:rsid w:val="00057431"/>
  </w:style>
  <w:style w:type="paragraph" w:customStyle="1" w:styleId="5F0B3192E905462F8530E140BA3FC1D7">
    <w:name w:val="5F0B3192E905462F8530E140BA3FC1D7"/>
    <w:rsid w:val="00057431"/>
  </w:style>
  <w:style w:type="paragraph" w:customStyle="1" w:styleId="82BDFA80F0DB4659BDC1A7D1657B4A11">
    <w:name w:val="82BDFA80F0DB4659BDC1A7D1657B4A11"/>
    <w:rsid w:val="00057431"/>
  </w:style>
  <w:style w:type="paragraph" w:customStyle="1" w:styleId="737972C771484BB19AB9231B60E2EF0F">
    <w:name w:val="737972C771484BB19AB9231B60E2EF0F"/>
    <w:rsid w:val="00057431"/>
  </w:style>
  <w:style w:type="paragraph" w:customStyle="1" w:styleId="AD708D91597C494AA82E797BB84591F7">
    <w:name w:val="AD708D91597C494AA82E797BB84591F7"/>
    <w:rsid w:val="00057431"/>
  </w:style>
  <w:style w:type="paragraph" w:customStyle="1" w:styleId="EF27AAD8C78F4C879298F4C37862D229">
    <w:name w:val="EF27AAD8C78F4C879298F4C37862D229"/>
    <w:rsid w:val="00057431"/>
  </w:style>
  <w:style w:type="paragraph" w:customStyle="1" w:styleId="791D010544544E8BB4406D43CD151049">
    <w:name w:val="791D010544544E8BB4406D43CD151049"/>
    <w:rsid w:val="00057431"/>
  </w:style>
  <w:style w:type="paragraph" w:customStyle="1" w:styleId="814DDD7494BE4E4D8FCC0C73EF69FF6F">
    <w:name w:val="814DDD7494BE4E4D8FCC0C73EF69FF6F"/>
    <w:rsid w:val="00057431"/>
  </w:style>
  <w:style w:type="paragraph" w:customStyle="1" w:styleId="C63E608FE8DB4FCBA1412E79B0253479">
    <w:name w:val="C63E608FE8DB4FCBA1412E79B0253479"/>
    <w:rsid w:val="00057431"/>
  </w:style>
  <w:style w:type="paragraph" w:customStyle="1" w:styleId="1B21A66177264AAA972A15A3E313AC61">
    <w:name w:val="1B21A66177264AAA972A15A3E313AC61"/>
    <w:rsid w:val="00057431"/>
  </w:style>
  <w:style w:type="paragraph" w:customStyle="1" w:styleId="F9D92A6F982A46D98FC348151645A14A">
    <w:name w:val="F9D92A6F982A46D98FC348151645A14A"/>
    <w:rsid w:val="00057431"/>
  </w:style>
  <w:style w:type="paragraph" w:customStyle="1" w:styleId="5E0A94FB5C664D45A1C607FCC9C85185">
    <w:name w:val="5E0A94FB5C664D45A1C607FCC9C85185"/>
    <w:rsid w:val="00057431"/>
  </w:style>
  <w:style w:type="paragraph" w:customStyle="1" w:styleId="8198B4C7446A4956BD06CA59C2667B4D">
    <w:name w:val="8198B4C7446A4956BD06CA59C2667B4D"/>
    <w:rsid w:val="00057431"/>
  </w:style>
  <w:style w:type="paragraph" w:customStyle="1" w:styleId="56EAE4EF8D324B6E9C2E38987D739A31">
    <w:name w:val="56EAE4EF8D324B6E9C2E38987D739A31"/>
    <w:rsid w:val="00057431"/>
  </w:style>
  <w:style w:type="paragraph" w:customStyle="1" w:styleId="8F080BEE416B466697B32FFDE8542AC8">
    <w:name w:val="8F080BEE416B466697B32FFDE8542AC8"/>
    <w:rsid w:val="00057431"/>
  </w:style>
  <w:style w:type="paragraph" w:customStyle="1" w:styleId="0552C50F16344D1E8569551F87F8A802">
    <w:name w:val="0552C50F16344D1E8569551F87F8A802"/>
    <w:rsid w:val="00057431"/>
  </w:style>
  <w:style w:type="paragraph" w:customStyle="1" w:styleId="B1F8266340FB45CBA3CB94366498920F">
    <w:name w:val="B1F8266340FB45CBA3CB94366498920F"/>
    <w:rsid w:val="00057431"/>
  </w:style>
  <w:style w:type="paragraph" w:customStyle="1" w:styleId="79768FA12F104BB6998D36CCA857D008">
    <w:name w:val="79768FA12F104BB6998D36CCA857D008"/>
    <w:rsid w:val="00057431"/>
  </w:style>
  <w:style w:type="paragraph" w:customStyle="1" w:styleId="C66895AF99BE41018AFE78634F2FC85B">
    <w:name w:val="C66895AF99BE41018AFE78634F2FC85B"/>
    <w:rsid w:val="00057431"/>
  </w:style>
  <w:style w:type="paragraph" w:customStyle="1" w:styleId="9256F3B3DEA14CAD996893D38446A0AF">
    <w:name w:val="9256F3B3DEA14CAD996893D38446A0AF"/>
    <w:rsid w:val="00057431"/>
  </w:style>
  <w:style w:type="paragraph" w:customStyle="1" w:styleId="84DC0D6865ED48CEB9FEF76E2F24EF98">
    <w:name w:val="84DC0D6865ED48CEB9FEF76E2F24EF98"/>
    <w:rsid w:val="00057431"/>
  </w:style>
  <w:style w:type="paragraph" w:customStyle="1" w:styleId="0A95EB711CC4437B9BE6BD49CAB95E4A">
    <w:name w:val="0A95EB711CC4437B9BE6BD49CAB95E4A"/>
    <w:rsid w:val="00057431"/>
  </w:style>
  <w:style w:type="paragraph" w:customStyle="1" w:styleId="DED377C9382B459DB76B7A26618CD775">
    <w:name w:val="DED377C9382B459DB76B7A26618CD775"/>
    <w:rsid w:val="00057431"/>
  </w:style>
  <w:style w:type="paragraph" w:customStyle="1" w:styleId="82938B96311045569352093C438C72F3">
    <w:name w:val="82938B96311045569352093C438C72F3"/>
    <w:rsid w:val="00057431"/>
  </w:style>
  <w:style w:type="paragraph" w:customStyle="1" w:styleId="86B32E977CAC462BA0F59029A8324A12">
    <w:name w:val="86B32E977CAC462BA0F59029A8324A12"/>
    <w:rsid w:val="00057431"/>
  </w:style>
  <w:style w:type="paragraph" w:customStyle="1" w:styleId="492F8BAD08F04906812ED49C9EAFEB7F">
    <w:name w:val="492F8BAD08F04906812ED49C9EAFEB7F"/>
    <w:rsid w:val="00057431"/>
  </w:style>
  <w:style w:type="paragraph" w:customStyle="1" w:styleId="774F1E482F924A5AA17D07BC210DDA10">
    <w:name w:val="774F1E482F924A5AA17D07BC210DDA10"/>
    <w:rsid w:val="00057431"/>
  </w:style>
  <w:style w:type="paragraph" w:customStyle="1" w:styleId="5CB72857C2F2478C90F077FB009F8D5D">
    <w:name w:val="5CB72857C2F2478C90F077FB009F8D5D"/>
    <w:rsid w:val="00057431"/>
  </w:style>
  <w:style w:type="paragraph" w:customStyle="1" w:styleId="777778008A7741F487A9C67C26C21017">
    <w:name w:val="777778008A7741F487A9C67C26C21017"/>
    <w:rsid w:val="00057431"/>
  </w:style>
  <w:style w:type="paragraph" w:customStyle="1" w:styleId="90BFFD14A02C466FB6FFB23E0C9EAAB9">
    <w:name w:val="90BFFD14A02C466FB6FFB23E0C9EAAB9"/>
    <w:rsid w:val="00057431"/>
  </w:style>
  <w:style w:type="paragraph" w:customStyle="1" w:styleId="A6992C442769498CA111954BA62806D0">
    <w:name w:val="A6992C442769498CA111954BA62806D0"/>
    <w:rsid w:val="00057431"/>
  </w:style>
  <w:style w:type="paragraph" w:customStyle="1" w:styleId="7627B5CDA49F4F589AA5ECA960854CEB">
    <w:name w:val="7627B5CDA49F4F589AA5ECA960854CEB"/>
    <w:rsid w:val="00057431"/>
  </w:style>
  <w:style w:type="paragraph" w:customStyle="1" w:styleId="3D4524C064C94E59B0681A6228669F21">
    <w:name w:val="3D4524C064C94E59B0681A6228669F21"/>
    <w:rsid w:val="00057431"/>
  </w:style>
  <w:style w:type="paragraph" w:customStyle="1" w:styleId="32C9A42C9FAA470CAA3E39A61DEEF285">
    <w:name w:val="32C9A42C9FAA470CAA3E39A61DEEF285"/>
    <w:rsid w:val="00057431"/>
  </w:style>
  <w:style w:type="paragraph" w:customStyle="1" w:styleId="4C90A0D0ADB44C40B2F6121CE2C8317C">
    <w:name w:val="4C90A0D0ADB44C40B2F6121CE2C8317C"/>
    <w:rsid w:val="00057431"/>
  </w:style>
  <w:style w:type="paragraph" w:customStyle="1" w:styleId="3D43EE364381481B99A6AD07671307CA">
    <w:name w:val="3D43EE364381481B99A6AD07671307CA"/>
    <w:rsid w:val="00057431"/>
  </w:style>
  <w:style w:type="paragraph" w:customStyle="1" w:styleId="C101832CB8C44A5E9B53B73AAF81D4EF">
    <w:name w:val="C101832CB8C44A5E9B53B73AAF81D4EF"/>
    <w:rsid w:val="00057431"/>
  </w:style>
  <w:style w:type="paragraph" w:customStyle="1" w:styleId="7EAF9CC392E3474082DEA05F2A280648">
    <w:name w:val="7EAF9CC392E3474082DEA05F2A280648"/>
    <w:rsid w:val="00057431"/>
  </w:style>
  <w:style w:type="paragraph" w:customStyle="1" w:styleId="24948AE9D3E34886B29037788FBACFD2">
    <w:name w:val="24948AE9D3E34886B29037788FBACFD2"/>
    <w:rsid w:val="00057431"/>
  </w:style>
  <w:style w:type="paragraph" w:customStyle="1" w:styleId="6ACD3642DB81426AAF342098AA2191FB">
    <w:name w:val="6ACD3642DB81426AAF342098AA2191FB"/>
    <w:rsid w:val="00057431"/>
  </w:style>
  <w:style w:type="paragraph" w:customStyle="1" w:styleId="9490D45CB7CF4365B2FC0CBB08A63CC1">
    <w:name w:val="9490D45CB7CF4365B2FC0CBB08A63CC1"/>
    <w:rsid w:val="00057431"/>
  </w:style>
  <w:style w:type="paragraph" w:customStyle="1" w:styleId="F0496A44E9AA4E2FBF8C61E9B38920F9">
    <w:name w:val="F0496A44E9AA4E2FBF8C61E9B38920F9"/>
    <w:rsid w:val="00057431"/>
  </w:style>
  <w:style w:type="paragraph" w:customStyle="1" w:styleId="B5F333E9E531478D8AACA047D8D358CF">
    <w:name w:val="B5F333E9E531478D8AACA047D8D358CF"/>
    <w:rsid w:val="00057431"/>
  </w:style>
  <w:style w:type="paragraph" w:customStyle="1" w:styleId="120E86E684AD461E8F02DC357861E9BD">
    <w:name w:val="120E86E684AD461E8F02DC357861E9BD"/>
    <w:rsid w:val="00057431"/>
  </w:style>
  <w:style w:type="paragraph" w:customStyle="1" w:styleId="17983CCABD2B4B149887A45864FA1062">
    <w:name w:val="17983CCABD2B4B149887A45864FA1062"/>
    <w:rsid w:val="00057431"/>
  </w:style>
  <w:style w:type="paragraph" w:customStyle="1" w:styleId="A1EEA0A758374D0BBE96FD8EE61A5584">
    <w:name w:val="A1EEA0A758374D0BBE96FD8EE61A5584"/>
    <w:rsid w:val="00057431"/>
  </w:style>
  <w:style w:type="paragraph" w:customStyle="1" w:styleId="63601E2B461B45D7A70B7FECCF249EFE">
    <w:name w:val="63601E2B461B45D7A70B7FECCF249EFE"/>
    <w:rsid w:val="00057431"/>
  </w:style>
  <w:style w:type="paragraph" w:customStyle="1" w:styleId="048C3588D1C14881B1F169471F003A59">
    <w:name w:val="048C3588D1C14881B1F169471F003A59"/>
    <w:rsid w:val="00057431"/>
  </w:style>
  <w:style w:type="paragraph" w:customStyle="1" w:styleId="7039C5DC651C4152BEDA312616B63363">
    <w:name w:val="7039C5DC651C4152BEDA312616B63363"/>
    <w:rsid w:val="00057431"/>
  </w:style>
  <w:style w:type="paragraph" w:customStyle="1" w:styleId="CD55E22F38C84F77A00231543B243460">
    <w:name w:val="CD55E22F38C84F77A00231543B243460"/>
    <w:rsid w:val="00057431"/>
  </w:style>
  <w:style w:type="paragraph" w:customStyle="1" w:styleId="D533B449BF4C4EA78FB0F86FA1268AD4">
    <w:name w:val="D533B449BF4C4EA78FB0F86FA1268AD4"/>
    <w:rsid w:val="00057431"/>
  </w:style>
  <w:style w:type="paragraph" w:customStyle="1" w:styleId="6C3B06D9F8E64F4C94979982EE26AC62">
    <w:name w:val="6C3B06D9F8E64F4C94979982EE26AC62"/>
    <w:rsid w:val="00057431"/>
  </w:style>
  <w:style w:type="paragraph" w:customStyle="1" w:styleId="140438633FAF444DA3E43A677ED26113">
    <w:name w:val="140438633FAF444DA3E43A677ED26113"/>
    <w:rsid w:val="00057431"/>
  </w:style>
  <w:style w:type="paragraph" w:customStyle="1" w:styleId="E26ACC745EDB4CEE934AFF7B88902614">
    <w:name w:val="E26ACC745EDB4CEE934AFF7B88902614"/>
    <w:rsid w:val="00057431"/>
  </w:style>
  <w:style w:type="paragraph" w:customStyle="1" w:styleId="8167A115E2D14F82AD057129A05F01F0">
    <w:name w:val="8167A115E2D14F82AD057129A05F01F0"/>
    <w:rsid w:val="00057431"/>
  </w:style>
  <w:style w:type="paragraph" w:customStyle="1" w:styleId="975F47DCABDE45538C05939F611A147D">
    <w:name w:val="975F47DCABDE45538C05939F611A147D"/>
    <w:rsid w:val="00057431"/>
  </w:style>
  <w:style w:type="paragraph" w:customStyle="1" w:styleId="9D599C6C28454977B056ADC4ACD8C54E">
    <w:name w:val="9D599C6C28454977B056ADC4ACD8C54E"/>
    <w:rsid w:val="00057431"/>
  </w:style>
  <w:style w:type="paragraph" w:customStyle="1" w:styleId="960E5FFFA35D4AC59B24F370F7A4C87D">
    <w:name w:val="960E5FFFA35D4AC59B24F370F7A4C87D"/>
    <w:rsid w:val="00057431"/>
  </w:style>
  <w:style w:type="paragraph" w:customStyle="1" w:styleId="7D9BA5F4C67443859E681D6099F0DA2D">
    <w:name w:val="7D9BA5F4C67443859E681D6099F0DA2D"/>
    <w:rsid w:val="00057431"/>
  </w:style>
  <w:style w:type="paragraph" w:customStyle="1" w:styleId="3326B95F65334A979D516CBA54CAB080">
    <w:name w:val="3326B95F65334A979D516CBA54CAB080"/>
    <w:rsid w:val="00057431"/>
  </w:style>
  <w:style w:type="paragraph" w:customStyle="1" w:styleId="E2151563E8CF42AFABD992025489B717">
    <w:name w:val="E2151563E8CF42AFABD992025489B717"/>
    <w:rsid w:val="00057431"/>
  </w:style>
  <w:style w:type="paragraph" w:customStyle="1" w:styleId="5299E17382224F91BB9D96F024F0CC19">
    <w:name w:val="5299E17382224F91BB9D96F024F0CC19"/>
    <w:rsid w:val="00057431"/>
  </w:style>
  <w:style w:type="paragraph" w:customStyle="1" w:styleId="F5286358A04A491ABC1D029AEAC54EB1">
    <w:name w:val="F5286358A04A491ABC1D029AEAC54EB1"/>
    <w:rsid w:val="00057431"/>
  </w:style>
  <w:style w:type="paragraph" w:customStyle="1" w:styleId="A1D8CEA42FC74841A3D298018AD01286">
    <w:name w:val="A1D8CEA42FC74841A3D298018AD01286"/>
    <w:rsid w:val="00057431"/>
  </w:style>
  <w:style w:type="paragraph" w:customStyle="1" w:styleId="7832217BA6FE40B5BE5BD821691B522A">
    <w:name w:val="7832217BA6FE40B5BE5BD821691B522A"/>
    <w:rsid w:val="00057431"/>
  </w:style>
  <w:style w:type="paragraph" w:customStyle="1" w:styleId="77D42F223FCD4A7FBE8CDB5E4CC10D76">
    <w:name w:val="77D42F223FCD4A7FBE8CDB5E4CC10D76"/>
    <w:rsid w:val="00057431"/>
  </w:style>
  <w:style w:type="paragraph" w:customStyle="1" w:styleId="30985E177BDD4ED79AFFCD7CDEEE1445">
    <w:name w:val="30985E177BDD4ED79AFFCD7CDEEE1445"/>
    <w:rsid w:val="00057431"/>
  </w:style>
  <w:style w:type="paragraph" w:customStyle="1" w:styleId="1A8B0738A7A447D0B74545183636DB4F">
    <w:name w:val="1A8B0738A7A447D0B74545183636DB4F"/>
    <w:rsid w:val="00057431"/>
  </w:style>
  <w:style w:type="paragraph" w:customStyle="1" w:styleId="E24C36F7CC6B4F09B8543E940F951D4E">
    <w:name w:val="E24C36F7CC6B4F09B8543E940F951D4E"/>
    <w:rsid w:val="00057431"/>
  </w:style>
  <w:style w:type="paragraph" w:customStyle="1" w:styleId="65C301FFC4A147A3B31C511DDDB80C73">
    <w:name w:val="65C301FFC4A147A3B31C511DDDB80C73"/>
    <w:rsid w:val="00057431"/>
  </w:style>
  <w:style w:type="paragraph" w:customStyle="1" w:styleId="B3B367993B7140588397A29A43AF25A9">
    <w:name w:val="B3B367993B7140588397A29A43AF25A9"/>
    <w:rsid w:val="00057431"/>
  </w:style>
  <w:style w:type="paragraph" w:customStyle="1" w:styleId="9C64CA4E997A4D47B6E74EBD23FA5983">
    <w:name w:val="9C64CA4E997A4D47B6E74EBD23FA5983"/>
    <w:rsid w:val="00057431"/>
  </w:style>
  <w:style w:type="paragraph" w:customStyle="1" w:styleId="CD0E89558E134218A18C238BFDA5B3C7">
    <w:name w:val="CD0E89558E134218A18C238BFDA5B3C7"/>
    <w:rsid w:val="00057431"/>
  </w:style>
  <w:style w:type="paragraph" w:customStyle="1" w:styleId="A7DF0D03D31B4254B2F9044BBE5C3F7F">
    <w:name w:val="A7DF0D03D31B4254B2F9044BBE5C3F7F"/>
    <w:rsid w:val="00057431"/>
  </w:style>
  <w:style w:type="paragraph" w:customStyle="1" w:styleId="018B2C9D245F426A8B5D1F771E963837">
    <w:name w:val="018B2C9D245F426A8B5D1F771E963837"/>
    <w:rsid w:val="00057431"/>
  </w:style>
  <w:style w:type="paragraph" w:customStyle="1" w:styleId="7B228D5BF80D417990C075B2C566B5B7">
    <w:name w:val="7B228D5BF80D417990C075B2C566B5B7"/>
    <w:rsid w:val="00057431"/>
  </w:style>
  <w:style w:type="paragraph" w:customStyle="1" w:styleId="ED8FB811160F40AEB17733779D18F4FB">
    <w:name w:val="ED8FB811160F40AEB17733779D18F4FB"/>
    <w:rsid w:val="00057431"/>
  </w:style>
  <w:style w:type="paragraph" w:customStyle="1" w:styleId="0EF6E34A70854960B22A916DA93DFDB8">
    <w:name w:val="0EF6E34A70854960B22A916DA93DFDB8"/>
    <w:rsid w:val="00057431"/>
  </w:style>
  <w:style w:type="paragraph" w:customStyle="1" w:styleId="ABED32145B0643C49E36176E3D19EACE">
    <w:name w:val="ABED32145B0643C49E36176E3D19EACE"/>
    <w:rsid w:val="00057431"/>
  </w:style>
  <w:style w:type="paragraph" w:customStyle="1" w:styleId="CE0C0EEE85BB4BC89142D85AB354D0B4">
    <w:name w:val="CE0C0EEE85BB4BC89142D85AB354D0B4"/>
    <w:rsid w:val="00057431"/>
  </w:style>
  <w:style w:type="paragraph" w:customStyle="1" w:styleId="039AEFA6D97A4BE3910DC6954D64260E">
    <w:name w:val="039AEFA6D97A4BE3910DC6954D64260E"/>
    <w:rsid w:val="00057431"/>
  </w:style>
  <w:style w:type="paragraph" w:customStyle="1" w:styleId="75DEB7C55C91474881CD3CEC23341782">
    <w:name w:val="75DEB7C55C91474881CD3CEC23341782"/>
    <w:rsid w:val="00057431"/>
  </w:style>
  <w:style w:type="paragraph" w:customStyle="1" w:styleId="A32E081EE658458DA5CE470DB00BF47F">
    <w:name w:val="A32E081EE658458DA5CE470DB00BF47F"/>
    <w:rsid w:val="00057431"/>
  </w:style>
  <w:style w:type="paragraph" w:customStyle="1" w:styleId="36EA6A1AC20148CDAF58EBB7558D04F1">
    <w:name w:val="36EA6A1AC20148CDAF58EBB7558D04F1"/>
    <w:rsid w:val="00057431"/>
  </w:style>
  <w:style w:type="paragraph" w:customStyle="1" w:styleId="7C6CE4704C36457893C53F08BDEFC74D">
    <w:name w:val="7C6CE4704C36457893C53F08BDEFC74D"/>
    <w:rsid w:val="00057431"/>
  </w:style>
  <w:style w:type="paragraph" w:customStyle="1" w:styleId="53A170B7630E4F9B8453D56C71986482">
    <w:name w:val="53A170B7630E4F9B8453D56C71986482"/>
    <w:rsid w:val="00057431"/>
  </w:style>
  <w:style w:type="paragraph" w:customStyle="1" w:styleId="6325B55D8E18447BAB24BFD738C5EF16">
    <w:name w:val="6325B55D8E18447BAB24BFD738C5EF16"/>
    <w:rsid w:val="00057431"/>
  </w:style>
  <w:style w:type="paragraph" w:customStyle="1" w:styleId="CF98BB865F5642E8BBE2E0660DD728B3">
    <w:name w:val="CF98BB865F5642E8BBE2E0660DD728B3"/>
    <w:rsid w:val="00057431"/>
  </w:style>
  <w:style w:type="paragraph" w:customStyle="1" w:styleId="DD8A669E62CF4F55B827266911943F30">
    <w:name w:val="DD8A669E62CF4F55B827266911943F30"/>
    <w:rsid w:val="00057431"/>
  </w:style>
  <w:style w:type="paragraph" w:customStyle="1" w:styleId="3BB00182E05E46CFB645D909A2DE70E8">
    <w:name w:val="3BB00182E05E46CFB645D909A2DE70E8"/>
    <w:rsid w:val="00057431"/>
  </w:style>
  <w:style w:type="paragraph" w:customStyle="1" w:styleId="E59E6D4C8E5249A999F87E9835E24D95">
    <w:name w:val="E59E6D4C8E5249A999F87E9835E24D95"/>
    <w:rsid w:val="00057431"/>
  </w:style>
  <w:style w:type="paragraph" w:customStyle="1" w:styleId="5177D642E3E3440B8D0D17827613959B">
    <w:name w:val="5177D642E3E3440B8D0D17827613959B"/>
    <w:rsid w:val="00057431"/>
  </w:style>
  <w:style w:type="paragraph" w:customStyle="1" w:styleId="6B28D59D7A56471E8FA5DCF5DBA165B6">
    <w:name w:val="6B28D59D7A56471E8FA5DCF5DBA165B6"/>
    <w:rsid w:val="00057431"/>
  </w:style>
  <w:style w:type="paragraph" w:customStyle="1" w:styleId="1351C6D4B8774E2CB6D386D5A31C4F9F">
    <w:name w:val="1351C6D4B8774E2CB6D386D5A31C4F9F"/>
    <w:rsid w:val="00057431"/>
  </w:style>
  <w:style w:type="paragraph" w:customStyle="1" w:styleId="71E0664521E446CE8488F4216C93CCF3">
    <w:name w:val="71E0664521E446CE8488F4216C93CCF3"/>
    <w:rsid w:val="00057431"/>
  </w:style>
  <w:style w:type="paragraph" w:customStyle="1" w:styleId="61F0F8FCDD5347BB98F1ECCE4ED702D4">
    <w:name w:val="61F0F8FCDD5347BB98F1ECCE4ED702D4"/>
    <w:rsid w:val="00057431"/>
  </w:style>
  <w:style w:type="paragraph" w:customStyle="1" w:styleId="4989793D720448EB89663DE5DA125C51">
    <w:name w:val="4989793D720448EB89663DE5DA125C51"/>
    <w:rsid w:val="00057431"/>
  </w:style>
  <w:style w:type="paragraph" w:customStyle="1" w:styleId="6854BFCD78D54FFBA7F667C8BF930750">
    <w:name w:val="6854BFCD78D54FFBA7F667C8BF930750"/>
    <w:rsid w:val="00057431"/>
  </w:style>
  <w:style w:type="paragraph" w:customStyle="1" w:styleId="05527788D1D74A268DD152B73EE0F8B5">
    <w:name w:val="05527788D1D74A268DD152B73EE0F8B5"/>
    <w:rsid w:val="00057431"/>
  </w:style>
  <w:style w:type="paragraph" w:customStyle="1" w:styleId="5D5E8777DB92426787B2D579233F2271">
    <w:name w:val="5D5E8777DB92426787B2D579233F2271"/>
    <w:rsid w:val="00057431"/>
  </w:style>
  <w:style w:type="paragraph" w:customStyle="1" w:styleId="0DE6AC998E004E29A1F079FD4B5549B0">
    <w:name w:val="0DE6AC998E004E29A1F079FD4B5549B0"/>
    <w:rsid w:val="00057431"/>
  </w:style>
  <w:style w:type="paragraph" w:customStyle="1" w:styleId="8B93F8F0E1234B21801CD82DF642725A">
    <w:name w:val="8B93F8F0E1234B21801CD82DF642725A"/>
    <w:rsid w:val="00057431"/>
  </w:style>
  <w:style w:type="paragraph" w:customStyle="1" w:styleId="767C8D51B357494B87056E4234788D96">
    <w:name w:val="767C8D51B357494B87056E4234788D96"/>
    <w:rsid w:val="00057431"/>
  </w:style>
  <w:style w:type="paragraph" w:customStyle="1" w:styleId="4B2AEEC9C8ED4BC7BFD47F75E31604AC">
    <w:name w:val="4B2AEEC9C8ED4BC7BFD47F75E31604AC"/>
    <w:rsid w:val="00057431"/>
  </w:style>
  <w:style w:type="paragraph" w:customStyle="1" w:styleId="15209BA01EF94731BC70321BF63C6046">
    <w:name w:val="15209BA01EF94731BC70321BF63C6046"/>
    <w:rsid w:val="00057431"/>
  </w:style>
  <w:style w:type="paragraph" w:customStyle="1" w:styleId="C281171F4F73401A9DA3BB259330D2FB">
    <w:name w:val="C281171F4F73401A9DA3BB259330D2FB"/>
    <w:rsid w:val="00057431"/>
  </w:style>
  <w:style w:type="paragraph" w:customStyle="1" w:styleId="9073ADAE8197459880731EDF99EA0626">
    <w:name w:val="9073ADAE8197459880731EDF99EA0626"/>
    <w:rsid w:val="00057431"/>
  </w:style>
  <w:style w:type="paragraph" w:customStyle="1" w:styleId="CD63EE8C8F3A48CFA10391CA2B9A8F1F">
    <w:name w:val="CD63EE8C8F3A48CFA10391CA2B9A8F1F"/>
    <w:rsid w:val="00057431"/>
  </w:style>
  <w:style w:type="paragraph" w:customStyle="1" w:styleId="43CFD963D1FF432195B946A7C563FD76">
    <w:name w:val="43CFD963D1FF432195B946A7C563FD76"/>
    <w:rsid w:val="00057431"/>
  </w:style>
  <w:style w:type="paragraph" w:customStyle="1" w:styleId="2EBAAEF9057C48D9A53725F786FD9B93">
    <w:name w:val="2EBAAEF9057C48D9A53725F786FD9B93"/>
    <w:rsid w:val="00057431"/>
  </w:style>
  <w:style w:type="paragraph" w:customStyle="1" w:styleId="BE52B00BA3C147D183C730CB387CDF7C">
    <w:name w:val="BE52B00BA3C147D183C730CB387CDF7C"/>
    <w:rsid w:val="00057431"/>
  </w:style>
  <w:style w:type="paragraph" w:customStyle="1" w:styleId="A505DC5C3409470CBF2748360873ED7D">
    <w:name w:val="A505DC5C3409470CBF2748360873ED7D"/>
    <w:rsid w:val="00057431"/>
  </w:style>
  <w:style w:type="paragraph" w:customStyle="1" w:styleId="4A05D567D14649338C65A32265B8AD25">
    <w:name w:val="4A05D567D14649338C65A32265B8AD25"/>
    <w:rsid w:val="00057431"/>
  </w:style>
  <w:style w:type="paragraph" w:customStyle="1" w:styleId="60A66D16106540649DB5CAE6C1D8034D">
    <w:name w:val="60A66D16106540649DB5CAE6C1D8034D"/>
    <w:rsid w:val="00057431"/>
  </w:style>
  <w:style w:type="paragraph" w:customStyle="1" w:styleId="BA7C5DB97CB14D9F8C7AD560643FA15B">
    <w:name w:val="BA7C5DB97CB14D9F8C7AD560643FA15B"/>
    <w:rsid w:val="00057431"/>
  </w:style>
  <w:style w:type="paragraph" w:customStyle="1" w:styleId="ECBB3649E693493BBD4ED98D2866A0A9">
    <w:name w:val="ECBB3649E693493BBD4ED98D2866A0A9"/>
    <w:rsid w:val="00057431"/>
  </w:style>
  <w:style w:type="paragraph" w:customStyle="1" w:styleId="5AAB6AE65779461CAD5599A8478543E6">
    <w:name w:val="5AAB6AE65779461CAD5599A8478543E6"/>
    <w:rsid w:val="00057431"/>
  </w:style>
  <w:style w:type="paragraph" w:customStyle="1" w:styleId="EA2E9F30484046E8A76CA0EB987164A2">
    <w:name w:val="EA2E9F30484046E8A76CA0EB987164A2"/>
    <w:rsid w:val="00057431"/>
  </w:style>
  <w:style w:type="paragraph" w:customStyle="1" w:styleId="16C1800381EA4CE398825722809C577E">
    <w:name w:val="16C1800381EA4CE398825722809C577E"/>
    <w:rsid w:val="00057431"/>
  </w:style>
  <w:style w:type="paragraph" w:customStyle="1" w:styleId="0FF578FF803E426993916E49EE19BBEC">
    <w:name w:val="0FF578FF803E426993916E49EE19BBEC"/>
    <w:rsid w:val="00057431"/>
  </w:style>
  <w:style w:type="paragraph" w:customStyle="1" w:styleId="B2C2C853E8F3401AB79BF7499B3F3B2C">
    <w:name w:val="B2C2C853E8F3401AB79BF7499B3F3B2C"/>
    <w:rsid w:val="00057431"/>
  </w:style>
  <w:style w:type="paragraph" w:customStyle="1" w:styleId="37C2B94E72DD4E3A9216DD83928EF995">
    <w:name w:val="37C2B94E72DD4E3A9216DD83928EF995"/>
    <w:rsid w:val="00057431"/>
  </w:style>
  <w:style w:type="paragraph" w:customStyle="1" w:styleId="027385886BBC42F789614DD4BD28E7FC">
    <w:name w:val="027385886BBC42F789614DD4BD28E7FC"/>
    <w:rsid w:val="00057431"/>
  </w:style>
  <w:style w:type="paragraph" w:customStyle="1" w:styleId="7BA0B4AC186A4FD09AEB7864716898D5">
    <w:name w:val="7BA0B4AC186A4FD09AEB7864716898D5"/>
    <w:rsid w:val="00057431"/>
  </w:style>
  <w:style w:type="paragraph" w:customStyle="1" w:styleId="13A86C0D3B67425194B172E4BDF579DC">
    <w:name w:val="13A86C0D3B67425194B172E4BDF579DC"/>
    <w:rsid w:val="00057431"/>
  </w:style>
  <w:style w:type="paragraph" w:customStyle="1" w:styleId="12CAF8C364444D9CA39D9E3A0E6195F1">
    <w:name w:val="12CAF8C364444D9CA39D9E3A0E6195F1"/>
    <w:rsid w:val="00057431"/>
  </w:style>
  <w:style w:type="paragraph" w:customStyle="1" w:styleId="B3B727E33CEA49F38264FC44DB5B8B76">
    <w:name w:val="B3B727E33CEA49F38264FC44DB5B8B76"/>
    <w:rsid w:val="00057431"/>
  </w:style>
  <w:style w:type="paragraph" w:customStyle="1" w:styleId="C3BB3F0247B4457EAE34D0E1179AB791">
    <w:name w:val="C3BB3F0247B4457EAE34D0E1179AB791"/>
    <w:rsid w:val="00057431"/>
  </w:style>
  <w:style w:type="paragraph" w:customStyle="1" w:styleId="DD1B996F3AEB4E7998D57B9B23482A2E">
    <w:name w:val="DD1B996F3AEB4E7998D57B9B23482A2E"/>
    <w:rsid w:val="00057431"/>
  </w:style>
  <w:style w:type="paragraph" w:customStyle="1" w:styleId="02B8817F6BFC4747B117D1B42CF65E76">
    <w:name w:val="02B8817F6BFC4747B117D1B42CF65E76"/>
    <w:rsid w:val="00057431"/>
  </w:style>
  <w:style w:type="paragraph" w:customStyle="1" w:styleId="26D835B1A9D54AEDAC9AA2B1B23DACB4">
    <w:name w:val="26D835B1A9D54AEDAC9AA2B1B23DACB4"/>
    <w:rsid w:val="00057431"/>
  </w:style>
  <w:style w:type="paragraph" w:customStyle="1" w:styleId="6D889F4EF2414D428F523E747704363B">
    <w:name w:val="6D889F4EF2414D428F523E747704363B"/>
    <w:rsid w:val="00057431"/>
  </w:style>
  <w:style w:type="paragraph" w:customStyle="1" w:styleId="9A8F22D9AA2F43FDBFA88FF0A0E1374E">
    <w:name w:val="9A8F22D9AA2F43FDBFA88FF0A0E1374E"/>
    <w:rsid w:val="00057431"/>
  </w:style>
  <w:style w:type="paragraph" w:customStyle="1" w:styleId="E57CD517974947489495332E3CD90484">
    <w:name w:val="E57CD517974947489495332E3CD90484"/>
    <w:rsid w:val="00057431"/>
  </w:style>
  <w:style w:type="paragraph" w:customStyle="1" w:styleId="7886358CA22444D58BBC11C44CAF0080">
    <w:name w:val="7886358CA22444D58BBC11C44CAF0080"/>
    <w:rsid w:val="00057431"/>
  </w:style>
  <w:style w:type="paragraph" w:customStyle="1" w:styleId="3CDA31D8C7A0470EB2C0ADEA2B02015D">
    <w:name w:val="3CDA31D8C7A0470EB2C0ADEA2B02015D"/>
    <w:rsid w:val="00057431"/>
  </w:style>
  <w:style w:type="paragraph" w:customStyle="1" w:styleId="B6EA6E3A07BA4C85ACFDE8C1605995C5">
    <w:name w:val="B6EA6E3A07BA4C85ACFDE8C1605995C5"/>
    <w:rsid w:val="00057431"/>
  </w:style>
  <w:style w:type="paragraph" w:customStyle="1" w:styleId="03BD13FCF1F846CB9B1BC8C55EA2B18A">
    <w:name w:val="03BD13FCF1F846CB9B1BC8C55EA2B18A"/>
    <w:rsid w:val="00057431"/>
  </w:style>
  <w:style w:type="paragraph" w:customStyle="1" w:styleId="0787BC78542746FCBF59E70B36CAD7E4">
    <w:name w:val="0787BC78542746FCBF59E70B36CAD7E4"/>
    <w:rsid w:val="00057431"/>
  </w:style>
  <w:style w:type="paragraph" w:customStyle="1" w:styleId="445CAD62E84E405ABB0D6AFA65CDE271">
    <w:name w:val="445CAD62E84E405ABB0D6AFA65CDE271"/>
    <w:rsid w:val="00057431"/>
  </w:style>
  <w:style w:type="paragraph" w:customStyle="1" w:styleId="349E7888F7C94DFDA9357586170E5D00">
    <w:name w:val="349E7888F7C94DFDA9357586170E5D00"/>
    <w:rsid w:val="00057431"/>
  </w:style>
  <w:style w:type="paragraph" w:customStyle="1" w:styleId="B798621211764D8E8F8399C7192925AD">
    <w:name w:val="B798621211764D8E8F8399C7192925AD"/>
    <w:rsid w:val="00057431"/>
  </w:style>
  <w:style w:type="paragraph" w:customStyle="1" w:styleId="1E6B157510FE499F89D98E72644DFCCA">
    <w:name w:val="1E6B157510FE499F89D98E72644DFCCA"/>
    <w:rsid w:val="00057431"/>
  </w:style>
  <w:style w:type="paragraph" w:customStyle="1" w:styleId="95C1B3BE3BBF4AEB8833BF258DCCF02F">
    <w:name w:val="95C1B3BE3BBF4AEB8833BF258DCCF02F"/>
    <w:rsid w:val="00057431"/>
  </w:style>
  <w:style w:type="paragraph" w:customStyle="1" w:styleId="5D2599DD044D42BAAB8298F714469AA0">
    <w:name w:val="5D2599DD044D42BAAB8298F714469AA0"/>
    <w:rsid w:val="00057431"/>
  </w:style>
  <w:style w:type="paragraph" w:customStyle="1" w:styleId="147A67D1A0874AF0A7AD6FA0278406E6">
    <w:name w:val="147A67D1A0874AF0A7AD6FA0278406E6"/>
    <w:rsid w:val="00057431"/>
  </w:style>
  <w:style w:type="paragraph" w:customStyle="1" w:styleId="D26CA568F55A4E6EA2AD928EBB3C1F7E">
    <w:name w:val="D26CA568F55A4E6EA2AD928EBB3C1F7E"/>
    <w:rsid w:val="00057431"/>
  </w:style>
  <w:style w:type="paragraph" w:customStyle="1" w:styleId="B2354D856F3744DDA924CF3C730BCBA2">
    <w:name w:val="B2354D856F3744DDA924CF3C730BCBA2"/>
    <w:rsid w:val="00057431"/>
  </w:style>
  <w:style w:type="paragraph" w:customStyle="1" w:styleId="77D89D13968545E5A8716B56C0C4FFDE">
    <w:name w:val="77D89D13968545E5A8716B56C0C4FFDE"/>
    <w:rsid w:val="00057431"/>
  </w:style>
  <w:style w:type="paragraph" w:customStyle="1" w:styleId="AC3FC5ACB6AE43E3BAE215F7AB767629">
    <w:name w:val="AC3FC5ACB6AE43E3BAE215F7AB767629"/>
    <w:rsid w:val="00057431"/>
  </w:style>
  <w:style w:type="paragraph" w:customStyle="1" w:styleId="420461C469744468A40057442D42E11A">
    <w:name w:val="420461C469744468A40057442D42E11A"/>
    <w:rsid w:val="00057431"/>
  </w:style>
  <w:style w:type="paragraph" w:customStyle="1" w:styleId="5A554C536E3E421D95B6AEB7351A7A5E">
    <w:name w:val="5A554C536E3E421D95B6AEB7351A7A5E"/>
    <w:rsid w:val="00057431"/>
  </w:style>
  <w:style w:type="paragraph" w:customStyle="1" w:styleId="7CCC43D308114AED9E6B0D6962768B8E">
    <w:name w:val="7CCC43D308114AED9E6B0D6962768B8E"/>
    <w:rsid w:val="00057431"/>
  </w:style>
  <w:style w:type="paragraph" w:customStyle="1" w:styleId="56092A4ECA9B49DC956C90478C9B7BEE">
    <w:name w:val="56092A4ECA9B49DC956C90478C9B7BEE"/>
    <w:rsid w:val="00057431"/>
  </w:style>
  <w:style w:type="paragraph" w:customStyle="1" w:styleId="B81356044D2E444893814FC97B55BF1A">
    <w:name w:val="B81356044D2E444893814FC97B55BF1A"/>
    <w:rsid w:val="00057431"/>
  </w:style>
  <w:style w:type="paragraph" w:customStyle="1" w:styleId="33BF4ADDB8EB46F0A64F412018B32ECC">
    <w:name w:val="33BF4ADDB8EB46F0A64F412018B32ECC"/>
    <w:rsid w:val="00057431"/>
  </w:style>
  <w:style w:type="paragraph" w:customStyle="1" w:styleId="B979E30C1B57466FAB534F263AE5AFD4">
    <w:name w:val="B979E30C1B57466FAB534F263AE5AFD4"/>
    <w:rsid w:val="00057431"/>
  </w:style>
  <w:style w:type="paragraph" w:customStyle="1" w:styleId="C8D764D41D234617BD12F121C8F0BBD0">
    <w:name w:val="C8D764D41D234617BD12F121C8F0BBD0"/>
    <w:rsid w:val="00057431"/>
  </w:style>
  <w:style w:type="paragraph" w:customStyle="1" w:styleId="BF08ABEFA80C4CD9BFA40A2730BF8F8B">
    <w:name w:val="BF08ABEFA80C4CD9BFA40A2730BF8F8B"/>
    <w:rsid w:val="00057431"/>
  </w:style>
  <w:style w:type="paragraph" w:customStyle="1" w:styleId="8921E84086AE4A6DB359399BAACEBC33">
    <w:name w:val="8921E84086AE4A6DB359399BAACEBC33"/>
    <w:rsid w:val="00057431"/>
  </w:style>
  <w:style w:type="paragraph" w:customStyle="1" w:styleId="8F280ABDE957410083F383256B8E0B96">
    <w:name w:val="8F280ABDE957410083F383256B8E0B96"/>
    <w:rsid w:val="00057431"/>
  </w:style>
  <w:style w:type="paragraph" w:customStyle="1" w:styleId="FE30F84D1CEC4DF29A97A3949660BF9B">
    <w:name w:val="FE30F84D1CEC4DF29A97A3949660BF9B"/>
    <w:rsid w:val="00057431"/>
  </w:style>
  <w:style w:type="paragraph" w:customStyle="1" w:styleId="27DC98452FB941EC87B5338C8767A949">
    <w:name w:val="27DC98452FB941EC87B5338C8767A949"/>
    <w:rsid w:val="00057431"/>
  </w:style>
  <w:style w:type="paragraph" w:customStyle="1" w:styleId="8574A104A350440A968649BAF4E9C5DD">
    <w:name w:val="8574A104A350440A968649BAF4E9C5DD"/>
    <w:rsid w:val="00057431"/>
  </w:style>
  <w:style w:type="paragraph" w:customStyle="1" w:styleId="2BCA67083F6D4DDEAB7AC1D502E5CDE4">
    <w:name w:val="2BCA67083F6D4DDEAB7AC1D502E5CDE4"/>
    <w:rsid w:val="00057431"/>
  </w:style>
  <w:style w:type="paragraph" w:customStyle="1" w:styleId="9EDA4D51AED745D3970490B40811BCDE">
    <w:name w:val="9EDA4D51AED745D3970490B40811BCDE"/>
    <w:rsid w:val="00057431"/>
  </w:style>
  <w:style w:type="paragraph" w:customStyle="1" w:styleId="677ACAEB4C604062B4C16351C0DFD1A6">
    <w:name w:val="677ACAEB4C604062B4C16351C0DFD1A6"/>
    <w:rsid w:val="00057431"/>
  </w:style>
  <w:style w:type="paragraph" w:customStyle="1" w:styleId="EB5240A45DC246AAB12E95F4E6175657">
    <w:name w:val="EB5240A45DC246AAB12E95F4E6175657"/>
    <w:rsid w:val="00057431"/>
  </w:style>
  <w:style w:type="paragraph" w:customStyle="1" w:styleId="E7D524A26D3641CCA17E68F9927363F8">
    <w:name w:val="E7D524A26D3641CCA17E68F9927363F8"/>
    <w:rsid w:val="00057431"/>
  </w:style>
  <w:style w:type="paragraph" w:customStyle="1" w:styleId="3E8E25C056B94450B500EEC25C5F03A9">
    <w:name w:val="3E8E25C056B94450B500EEC25C5F03A9"/>
    <w:rsid w:val="00057431"/>
  </w:style>
  <w:style w:type="paragraph" w:customStyle="1" w:styleId="76CA3BE97666455EAE4325605AC7B7A9">
    <w:name w:val="76CA3BE97666455EAE4325605AC7B7A9"/>
    <w:rsid w:val="00057431"/>
  </w:style>
  <w:style w:type="paragraph" w:customStyle="1" w:styleId="FBD9AFE99D024820AC74016E85698450">
    <w:name w:val="FBD9AFE99D024820AC74016E85698450"/>
    <w:rsid w:val="00057431"/>
  </w:style>
  <w:style w:type="paragraph" w:customStyle="1" w:styleId="60C83F3B588047A98853A89186958623">
    <w:name w:val="60C83F3B588047A98853A89186958623"/>
    <w:rsid w:val="00057431"/>
  </w:style>
  <w:style w:type="paragraph" w:customStyle="1" w:styleId="17F80C0192B54EA08F78C9C661589DE8">
    <w:name w:val="17F80C0192B54EA08F78C9C661589DE8"/>
    <w:rsid w:val="00057431"/>
  </w:style>
  <w:style w:type="paragraph" w:customStyle="1" w:styleId="3477F51A1A484EC6824154722D305C46">
    <w:name w:val="3477F51A1A484EC6824154722D305C46"/>
    <w:rsid w:val="00057431"/>
  </w:style>
  <w:style w:type="paragraph" w:customStyle="1" w:styleId="0E5060249B274F09B049A557A395D852">
    <w:name w:val="0E5060249B274F09B049A557A395D852"/>
    <w:rsid w:val="00057431"/>
  </w:style>
  <w:style w:type="paragraph" w:customStyle="1" w:styleId="FCBDCC1315D1426DA966D0571F4F77F0">
    <w:name w:val="FCBDCC1315D1426DA966D0571F4F77F0"/>
    <w:rsid w:val="00057431"/>
  </w:style>
  <w:style w:type="paragraph" w:customStyle="1" w:styleId="0EA977CEB0AB4A8F8EA97E9F9198473D">
    <w:name w:val="0EA977CEB0AB4A8F8EA97E9F9198473D"/>
    <w:rsid w:val="00057431"/>
  </w:style>
  <w:style w:type="paragraph" w:customStyle="1" w:styleId="DD39F7E179A0467B9198DF29F9074F49">
    <w:name w:val="DD39F7E179A0467B9198DF29F9074F49"/>
    <w:rsid w:val="00057431"/>
  </w:style>
  <w:style w:type="paragraph" w:customStyle="1" w:styleId="29470CCAE1CF42C79C5B99856F9187A3">
    <w:name w:val="29470CCAE1CF42C79C5B99856F9187A3"/>
    <w:rsid w:val="00057431"/>
  </w:style>
  <w:style w:type="paragraph" w:customStyle="1" w:styleId="789803E0ABE948F7B7C866AEDAC23E2B">
    <w:name w:val="789803E0ABE948F7B7C866AEDAC23E2B"/>
    <w:rsid w:val="00057431"/>
  </w:style>
  <w:style w:type="paragraph" w:customStyle="1" w:styleId="2A96A90917774FD28966BCBCCB5F4905">
    <w:name w:val="2A96A90917774FD28966BCBCCB5F4905"/>
    <w:rsid w:val="00A55F7D"/>
  </w:style>
  <w:style w:type="paragraph" w:customStyle="1" w:styleId="5EA0D3AE180748F981A05B8877A85B10">
    <w:name w:val="5EA0D3AE180748F981A05B8877A85B10"/>
    <w:rsid w:val="00A55F7D"/>
  </w:style>
  <w:style w:type="paragraph" w:customStyle="1" w:styleId="7A2BDB4CBBC2489C928E9B4B949D4770">
    <w:name w:val="7A2BDB4CBBC2489C928E9B4B949D4770"/>
    <w:rsid w:val="00A55F7D"/>
  </w:style>
  <w:style w:type="paragraph" w:customStyle="1" w:styleId="B612608950824F4D90CA2A109CC57A6B">
    <w:name w:val="B612608950824F4D90CA2A109CC57A6B"/>
    <w:rsid w:val="00A55F7D"/>
  </w:style>
  <w:style w:type="paragraph" w:customStyle="1" w:styleId="58CAE18A7CD34584AC7662BD6345ED39">
    <w:name w:val="58CAE18A7CD34584AC7662BD6345ED39"/>
    <w:rsid w:val="00A55F7D"/>
  </w:style>
  <w:style w:type="paragraph" w:customStyle="1" w:styleId="C3F0D5BCFE30448BB22E9F70CE0E6FAC">
    <w:name w:val="C3F0D5BCFE30448BB22E9F70CE0E6FAC"/>
    <w:rsid w:val="00A55F7D"/>
  </w:style>
  <w:style w:type="paragraph" w:customStyle="1" w:styleId="28DC866F4CE5466FB7A7E632074A6BF8">
    <w:name w:val="28DC866F4CE5466FB7A7E632074A6BF8"/>
    <w:rsid w:val="00A55F7D"/>
  </w:style>
  <w:style w:type="paragraph" w:customStyle="1" w:styleId="27E02D9F406E468A8572017C457CA7AF">
    <w:name w:val="27E02D9F406E468A8572017C457CA7AF"/>
    <w:rsid w:val="00A55F7D"/>
  </w:style>
  <w:style w:type="paragraph" w:customStyle="1" w:styleId="D446AE0F4FDE4E19858E9695B7A8D332">
    <w:name w:val="D446AE0F4FDE4E19858E9695B7A8D332"/>
    <w:rsid w:val="00A55F7D"/>
  </w:style>
  <w:style w:type="paragraph" w:customStyle="1" w:styleId="45C8D58BBE5941609A9BE8E2676B5746">
    <w:name w:val="45C8D58BBE5941609A9BE8E2676B5746"/>
    <w:rsid w:val="00A55F7D"/>
  </w:style>
  <w:style w:type="paragraph" w:customStyle="1" w:styleId="8366F3E212F1453BAF9A9C2FD29DCD43">
    <w:name w:val="8366F3E212F1453BAF9A9C2FD29DCD43"/>
    <w:rsid w:val="00A55F7D"/>
  </w:style>
  <w:style w:type="paragraph" w:customStyle="1" w:styleId="8AB5B9A55A98491285AA8604ED94A3F2">
    <w:name w:val="8AB5B9A55A98491285AA8604ED94A3F2"/>
    <w:rsid w:val="00A55F7D"/>
  </w:style>
  <w:style w:type="paragraph" w:customStyle="1" w:styleId="2F21D3F1AB5040F9B850251D516D4445">
    <w:name w:val="2F21D3F1AB5040F9B850251D516D4445"/>
    <w:rsid w:val="00A55F7D"/>
  </w:style>
  <w:style w:type="paragraph" w:customStyle="1" w:styleId="368103C99D7A411FBF776A3DA5A77FA5">
    <w:name w:val="368103C99D7A411FBF776A3DA5A77FA5"/>
    <w:rsid w:val="00A55F7D"/>
  </w:style>
  <w:style w:type="paragraph" w:customStyle="1" w:styleId="CD62B43EE6BA49F9B5F5316D49048AB6">
    <w:name w:val="CD62B43EE6BA49F9B5F5316D49048AB6"/>
    <w:rsid w:val="00A55F7D"/>
  </w:style>
  <w:style w:type="paragraph" w:customStyle="1" w:styleId="266AFDC25AB545DABE43373E685C5849">
    <w:name w:val="266AFDC25AB545DABE43373E685C5849"/>
    <w:rsid w:val="00A55F7D"/>
  </w:style>
  <w:style w:type="paragraph" w:customStyle="1" w:styleId="DF779D31DC454BD4B71C415E320921C9">
    <w:name w:val="DF779D31DC454BD4B71C415E320921C9"/>
    <w:rsid w:val="00A55F7D"/>
  </w:style>
  <w:style w:type="paragraph" w:customStyle="1" w:styleId="07D10E0ED8B94F74B391616C25D76310">
    <w:name w:val="07D10E0ED8B94F74B391616C25D76310"/>
    <w:rsid w:val="00A55F7D"/>
  </w:style>
  <w:style w:type="paragraph" w:customStyle="1" w:styleId="6A25D7057CFC4B65805291BFE0B84AE3">
    <w:name w:val="6A25D7057CFC4B65805291BFE0B84AE3"/>
    <w:rsid w:val="00A55F7D"/>
  </w:style>
  <w:style w:type="paragraph" w:customStyle="1" w:styleId="CF8C90E32EEB4065976052E338EF064D">
    <w:name w:val="CF8C90E32EEB4065976052E338EF064D"/>
    <w:rsid w:val="00A55F7D"/>
  </w:style>
  <w:style w:type="paragraph" w:customStyle="1" w:styleId="8690FFB124144D83AB4E70D0018008D6">
    <w:name w:val="8690FFB124144D83AB4E70D0018008D6"/>
    <w:rsid w:val="00A55F7D"/>
  </w:style>
  <w:style w:type="paragraph" w:customStyle="1" w:styleId="C7AE93DD3FC5466EA7A0C51BFB639BAD">
    <w:name w:val="C7AE93DD3FC5466EA7A0C51BFB639BAD"/>
    <w:rsid w:val="00A55F7D"/>
  </w:style>
  <w:style w:type="paragraph" w:customStyle="1" w:styleId="67DB2923F1D54B96B43AF28AF87FF2C2">
    <w:name w:val="67DB2923F1D54B96B43AF28AF87FF2C2"/>
    <w:rsid w:val="00A55F7D"/>
  </w:style>
  <w:style w:type="paragraph" w:customStyle="1" w:styleId="0BABD81B5E2648BBA6C21C21338B55E2">
    <w:name w:val="0BABD81B5E2648BBA6C21C21338B55E2"/>
    <w:rsid w:val="00A55F7D"/>
  </w:style>
  <w:style w:type="paragraph" w:customStyle="1" w:styleId="E1EC7F75F7364074AD6224A9FCAEA2FE">
    <w:name w:val="E1EC7F75F7364074AD6224A9FCAEA2FE"/>
    <w:rsid w:val="00A55F7D"/>
  </w:style>
  <w:style w:type="paragraph" w:customStyle="1" w:styleId="ACB920C018984EB6B029545AD0FB24D9">
    <w:name w:val="ACB920C018984EB6B029545AD0FB24D9"/>
    <w:rsid w:val="00A55F7D"/>
  </w:style>
  <w:style w:type="paragraph" w:customStyle="1" w:styleId="04F622FCB2984D5193D504FCA7236AEF">
    <w:name w:val="04F622FCB2984D5193D504FCA7236AEF"/>
    <w:rsid w:val="00A55F7D"/>
  </w:style>
  <w:style w:type="paragraph" w:customStyle="1" w:styleId="8D81D70C1FFD4AB1BEBF1C69C350FE02">
    <w:name w:val="8D81D70C1FFD4AB1BEBF1C69C350FE02"/>
    <w:rsid w:val="00A55F7D"/>
  </w:style>
  <w:style w:type="paragraph" w:customStyle="1" w:styleId="F985ED0C932F4E4FA12900482FAD2C6A">
    <w:name w:val="F985ED0C932F4E4FA12900482FAD2C6A"/>
    <w:rsid w:val="00A55F7D"/>
  </w:style>
  <w:style w:type="paragraph" w:customStyle="1" w:styleId="699BBD021D6342E99F29ED1E20754802">
    <w:name w:val="699BBD021D6342E99F29ED1E20754802"/>
    <w:rsid w:val="00A55F7D"/>
  </w:style>
  <w:style w:type="paragraph" w:customStyle="1" w:styleId="7BE257E148704D029D3CB1ADFA689516">
    <w:name w:val="7BE257E148704D029D3CB1ADFA689516"/>
    <w:rsid w:val="00A55F7D"/>
  </w:style>
  <w:style w:type="paragraph" w:customStyle="1" w:styleId="1E2CFBB4BF654C5ABF4DB3E5B53D7D37">
    <w:name w:val="1E2CFBB4BF654C5ABF4DB3E5B53D7D37"/>
    <w:rsid w:val="00A55F7D"/>
  </w:style>
  <w:style w:type="paragraph" w:customStyle="1" w:styleId="0B5AFF963CC44DC5BE5A0861AE5B3037">
    <w:name w:val="0B5AFF963CC44DC5BE5A0861AE5B3037"/>
    <w:rsid w:val="00A55F7D"/>
  </w:style>
  <w:style w:type="paragraph" w:customStyle="1" w:styleId="E7C4C2A953894DD9891FF3FACC27C783">
    <w:name w:val="E7C4C2A953894DD9891FF3FACC27C783"/>
    <w:rsid w:val="00A55F7D"/>
  </w:style>
  <w:style w:type="paragraph" w:customStyle="1" w:styleId="ABD032B5BFE246068DC06F1C3EB00EE0">
    <w:name w:val="ABD032B5BFE246068DC06F1C3EB00EE0"/>
    <w:rsid w:val="00A55F7D"/>
  </w:style>
  <w:style w:type="paragraph" w:customStyle="1" w:styleId="07076C2A18D34B62B53160284AFF407E">
    <w:name w:val="07076C2A18D34B62B53160284AFF407E"/>
    <w:rsid w:val="00A55F7D"/>
  </w:style>
  <w:style w:type="paragraph" w:customStyle="1" w:styleId="F761247441484FDE80BC9B193325073A">
    <w:name w:val="F761247441484FDE80BC9B193325073A"/>
    <w:rsid w:val="00A55F7D"/>
  </w:style>
  <w:style w:type="paragraph" w:customStyle="1" w:styleId="B6CACBB052A048B8805AA8D8A1B6383D">
    <w:name w:val="B6CACBB052A048B8805AA8D8A1B6383D"/>
    <w:rsid w:val="00A55F7D"/>
  </w:style>
  <w:style w:type="paragraph" w:customStyle="1" w:styleId="0BD281D543474C8ABFE661A1E6640CCF">
    <w:name w:val="0BD281D543474C8ABFE661A1E6640CCF"/>
    <w:rsid w:val="00A55F7D"/>
  </w:style>
  <w:style w:type="paragraph" w:customStyle="1" w:styleId="F9BC802C12154CAA9E49437002CCBCDE">
    <w:name w:val="F9BC802C12154CAA9E49437002CCBCDE"/>
    <w:rsid w:val="00A55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8904-515E-4E72-B44F-9699DB92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TRANSPLANT ETHICS COMMITTEE</vt:lpstr>
    </vt:vector>
  </TitlesOfParts>
  <Company>pchrd</Company>
  <LinksUpToDate>false</LinksUpToDate>
  <CharactersWithSpaces>22361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TRANSPLANT ETHICS COMMITTEE</dc:title>
  <dc:creator>Tomas Family</dc:creator>
  <cp:lastModifiedBy>Julian Bernardo Ferico B. Torralba</cp:lastModifiedBy>
  <cp:revision>16</cp:revision>
  <cp:lastPrinted>2011-12-19T02:07:00Z</cp:lastPrinted>
  <dcterms:created xsi:type="dcterms:W3CDTF">2016-04-14T05:46:00Z</dcterms:created>
  <dcterms:modified xsi:type="dcterms:W3CDTF">2016-05-02T02:42:00Z</dcterms:modified>
</cp:coreProperties>
</file>